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5" w:rsidRPr="002D14C9" w:rsidRDefault="001F613C"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2.5</w:t>
      </w:r>
    </w:p>
    <w:p w:rsidR="00370E85" w:rsidRPr="002D14C9" w:rsidRDefault="00370E85" w:rsidP="00370E85">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ООП по </w:t>
      </w:r>
      <w:r w:rsidRPr="002D14C9">
        <w:rPr>
          <w:rFonts w:ascii="Times New Roman" w:hAnsi="Times New Roman"/>
          <w:i/>
          <w:sz w:val="24"/>
          <w:szCs w:val="24"/>
        </w:rPr>
        <w:t>специальности</w:t>
      </w:r>
      <w:r w:rsidRPr="002D14C9">
        <w:rPr>
          <w:rFonts w:ascii="Times New Roman" w:hAnsi="Times New Roman"/>
          <w:b/>
          <w:i/>
          <w:sz w:val="24"/>
          <w:szCs w:val="24"/>
        </w:rPr>
        <w:t xml:space="preserve"> </w:t>
      </w:r>
    </w:p>
    <w:p w:rsidR="00370E85" w:rsidRDefault="00370E85" w:rsidP="00370E85">
      <w:pPr>
        <w:spacing w:after="0" w:line="240" w:lineRule="auto"/>
        <w:jc w:val="right"/>
        <w:rPr>
          <w:rFonts w:ascii="Times New Roman" w:hAnsi="Times New Roman"/>
          <w:u w:val="single"/>
        </w:rPr>
      </w:pPr>
      <w:r w:rsidRPr="00C563B7">
        <w:rPr>
          <w:rFonts w:ascii="Times New Roman" w:hAnsi="Times New Roman"/>
          <w:u w:val="single"/>
        </w:rPr>
        <w:t>09.02.07 «Информационные системы и программирование»</w:t>
      </w:r>
    </w:p>
    <w:p w:rsidR="00CE14E6" w:rsidRPr="00C77342" w:rsidRDefault="00CE14E6" w:rsidP="00370E85">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профессии/специальности</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rsidTr="009D1682">
        <w:tc>
          <w:tcPr>
            <w:tcW w:w="5528" w:type="dxa"/>
            <w:hideMark/>
          </w:tcPr>
          <w:p w:rsidR="00CE14E6" w:rsidRPr="00C77342" w:rsidRDefault="00B92B16" w:rsidP="00A9094E">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A9094E">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BB3238">
              <w:rPr>
                <w:rFonts w:ascii="Times New Roman" w:hAnsi="Times New Roman"/>
                <w:sz w:val="24"/>
                <w:szCs w:val="24"/>
                <w:u w:val="single"/>
                <w:lang w:val="en-US"/>
              </w:rPr>
              <w:t>28</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w:t>
            </w:r>
            <w:r w:rsidR="00BB3238">
              <w:rPr>
                <w:rFonts w:ascii="Times New Roman" w:hAnsi="Times New Roman"/>
                <w:sz w:val="24"/>
                <w:szCs w:val="24"/>
                <w:u w:val="single"/>
                <w:lang w:val="en-US"/>
              </w:rPr>
              <w:t>3</w:t>
            </w:r>
            <w:bookmarkStart w:id="0" w:name="_GoBack"/>
            <w:bookmarkEnd w:id="0"/>
            <w:r>
              <w:rPr>
                <w:rFonts w:ascii="Times New Roman" w:hAnsi="Times New Roman"/>
                <w:sz w:val="24"/>
                <w:szCs w:val="24"/>
              </w:rPr>
              <w:t xml:space="preserve"> г.</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E53E7B" w:rsidRDefault="00CE14E6"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 xml:space="preserve">РАБОЧАЯ ПРОГРАММА </w:t>
      </w:r>
      <w:r w:rsidR="00963676" w:rsidRPr="00E53E7B">
        <w:rPr>
          <w:rFonts w:ascii="Times New Roman" w:hAnsi="Times New Roman"/>
          <w:caps/>
          <w:sz w:val="24"/>
          <w:szCs w:val="24"/>
        </w:rPr>
        <w:t xml:space="preserve">по практической подготовке </w:t>
      </w:r>
    </w:p>
    <w:p w:rsidR="00CE14E6" w:rsidRPr="00E53E7B" w:rsidRDefault="008F160F"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учебной практики уп.02</w:t>
      </w:r>
      <w:r w:rsidR="00963676" w:rsidRPr="00E53E7B">
        <w:rPr>
          <w:rFonts w:ascii="Times New Roman" w:hAnsi="Times New Roman"/>
          <w:caps/>
          <w:sz w:val="24"/>
          <w:szCs w:val="24"/>
        </w:rPr>
        <w:t>.01</w:t>
      </w:r>
    </w:p>
    <w:p w:rsidR="00CE14E6" w:rsidRPr="00C77342" w:rsidRDefault="00121E38" w:rsidP="008F160F">
      <w:pPr>
        <w:widowControl w:val="0"/>
        <w:autoSpaceDE w:val="0"/>
        <w:autoSpaceDN w:val="0"/>
        <w:adjustRightInd w:val="0"/>
        <w:spacing w:after="0" w:line="240" w:lineRule="auto"/>
        <w:jc w:val="center"/>
        <w:rPr>
          <w:rFonts w:ascii="Times New Roman" w:hAnsi="Times New Roman"/>
          <w:i/>
          <w:sz w:val="24"/>
          <w:szCs w:val="24"/>
        </w:rPr>
      </w:pPr>
      <w:r w:rsidRPr="00E53E7B">
        <w:rPr>
          <w:rFonts w:ascii="Times New Roman" w:hAnsi="Times New Roman"/>
          <w:caps/>
          <w:sz w:val="24"/>
          <w:szCs w:val="24"/>
        </w:rPr>
        <w:t>ПМ.0</w:t>
      </w:r>
      <w:r w:rsidR="00E53E7B" w:rsidRPr="00E53E7B">
        <w:rPr>
          <w:rFonts w:ascii="Times New Roman" w:hAnsi="Times New Roman"/>
          <w:caps/>
          <w:sz w:val="24"/>
          <w:szCs w:val="24"/>
        </w:rPr>
        <w:t>2</w:t>
      </w:r>
      <w:r w:rsidRPr="00E53E7B">
        <w:rPr>
          <w:rFonts w:ascii="Times New Roman" w:hAnsi="Times New Roman"/>
          <w:caps/>
          <w:sz w:val="24"/>
          <w:szCs w:val="24"/>
        </w:rPr>
        <w:t xml:space="preserve"> </w:t>
      </w:r>
      <w:r w:rsidR="008F160F" w:rsidRPr="00E53E7B">
        <w:rPr>
          <w:rFonts w:ascii="Times New Roman" w:hAnsi="Times New Roman"/>
          <w:caps/>
          <w:sz w:val="24"/>
          <w:szCs w:val="24"/>
        </w:rPr>
        <w:t>Осуществление интеграции программных модулей</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BB3238">
        <w:rPr>
          <w:rFonts w:ascii="Times New Roman" w:hAnsi="Times New Roman"/>
          <w:bCs/>
          <w:sz w:val="24"/>
          <w:szCs w:val="24"/>
        </w:rPr>
        <w:t>23</w:t>
      </w:r>
      <w:r w:rsidRPr="00C77342">
        <w:rPr>
          <w:rFonts w:ascii="Times New Roman" w:hAnsi="Times New Roman"/>
          <w:bCs/>
          <w:sz w:val="24"/>
          <w:szCs w:val="24"/>
        </w:rPr>
        <w:t xml:space="preserve"> г.</w:t>
      </w:r>
    </w:p>
    <w:p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p>
    <w:p w:rsidR="00CE14E6" w:rsidRPr="00C77342" w:rsidRDefault="00CE14E6" w:rsidP="00783062">
      <w:pPr>
        <w:spacing w:after="0" w:line="240" w:lineRule="auto"/>
        <w:ind w:firstLine="709"/>
        <w:jc w:val="both"/>
        <w:rPr>
          <w:rFonts w:ascii="Times New Roman" w:hAnsi="Times New Roman"/>
          <w:sz w:val="24"/>
          <w:szCs w:val="24"/>
        </w:rPr>
      </w:pPr>
      <w:r w:rsidRPr="00C77342">
        <w:rPr>
          <w:rFonts w:ascii="Times New Roman" w:hAnsi="Times New Roman"/>
          <w:sz w:val="24"/>
          <w:szCs w:val="24"/>
        </w:rPr>
        <w:lastRenderedPageBreak/>
        <w:t xml:space="preserve">Программа </w:t>
      </w:r>
      <w:r w:rsidR="00783062" w:rsidRPr="00783062">
        <w:rPr>
          <w:rFonts w:ascii="Times New Roman" w:hAnsi="Times New Roman"/>
          <w:sz w:val="24"/>
          <w:szCs w:val="24"/>
        </w:rPr>
        <w:t>УЧЕБНОЙ ПРАКТИКИ УП.02.01</w:t>
      </w:r>
      <w:r w:rsidR="00783062">
        <w:rPr>
          <w:rFonts w:ascii="Times New Roman" w:hAnsi="Times New Roman"/>
          <w:sz w:val="24"/>
          <w:szCs w:val="24"/>
        </w:rPr>
        <w:t xml:space="preserve"> </w:t>
      </w:r>
      <w:r w:rsidR="00783062" w:rsidRPr="00783062">
        <w:rPr>
          <w:rFonts w:ascii="Times New Roman" w:hAnsi="Times New Roman"/>
          <w:sz w:val="24"/>
          <w:szCs w:val="24"/>
        </w:rPr>
        <w:t>ПМ.02 ОСУЩЕСТВЛЕНИЕ ИНТ</w:t>
      </w:r>
      <w:r w:rsidR="00783062" w:rsidRPr="00783062">
        <w:rPr>
          <w:rFonts w:ascii="Times New Roman" w:hAnsi="Times New Roman"/>
          <w:sz w:val="24"/>
          <w:szCs w:val="24"/>
        </w:rPr>
        <w:t>Е</w:t>
      </w:r>
      <w:r w:rsidR="00783062" w:rsidRPr="00783062">
        <w:rPr>
          <w:rFonts w:ascii="Times New Roman" w:hAnsi="Times New Roman"/>
          <w:sz w:val="24"/>
          <w:szCs w:val="24"/>
        </w:rPr>
        <w:t>ГРАЦИИ ПРОГРАММНЫХ МОДУЛЕЙ</w:t>
      </w:r>
      <w:r w:rsidRPr="00C77342">
        <w:rPr>
          <w:rFonts w:ascii="Times New Roman" w:hAnsi="Times New Roman"/>
          <w:sz w:val="24"/>
          <w:szCs w:val="24"/>
        </w:rPr>
        <w:t xml:space="preserve"> разработана в соответствии с требованиями фед</w:t>
      </w:r>
      <w:r w:rsidRPr="00C77342">
        <w:rPr>
          <w:rFonts w:ascii="Times New Roman" w:hAnsi="Times New Roman"/>
          <w:sz w:val="24"/>
          <w:szCs w:val="24"/>
        </w:rPr>
        <w:t>е</w:t>
      </w:r>
      <w:r w:rsidRPr="00C77342">
        <w:rPr>
          <w:rFonts w:ascii="Times New Roman" w:hAnsi="Times New Roman"/>
          <w:sz w:val="24"/>
          <w:szCs w:val="24"/>
        </w:rPr>
        <w:t>рального государственного образовательного стандарта среднего профессионального обр</w:t>
      </w:r>
      <w:r w:rsidRPr="00C77342">
        <w:rPr>
          <w:rFonts w:ascii="Times New Roman" w:hAnsi="Times New Roman"/>
          <w:sz w:val="24"/>
          <w:szCs w:val="24"/>
        </w:rPr>
        <w:t>а</w:t>
      </w:r>
      <w:r w:rsidRPr="00C77342">
        <w:rPr>
          <w:rFonts w:ascii="Times New Roman" w:hAnsi="Times New Roman"/>
          <w:sz w:val="24"/>
          <w:szCs w:val="24"/>
        </w:rPr>
        <w:t xml:space="preserve">зования по профессии/специальности </w:t>
      </w:r>
      <w:r w:rsidR="00783062" w:rsidRPr="00783062">
        <w:rPr>
          <w:rFonts w:ascii="Times New Roman" w:hAnsi="Times New Roman"/>
          <w:sz w:val="24"/>
          <w:szCs w:val="24"/>
        </w:rPr>
        <w:t>09.02.07 «Информационные системы и программир</w:t>
      </w:r>
      <w:r w:rsidR="00783062" w:rsidRPr="00783062">
        <w:rPr>
          <w:rFonts w:ascii="Times New Roman" w:hAnsi="Times New Roman"/>
          <w:sz w:val="24"/>
          <w:szCs w:val="24"/>
        </w:rPr>
        <w:t>о</w:t>
      </w:r>
      <w:r w:rsidR="00783062" w:rsidRPr="00783062">
        <w:rPr>
          <w:rFonts w:ascii="Times New Roman" w:hAnsi="Times New Roman"/>
          <w:sz w:val="24"/>
          <w:szCs w:val="24"/>
        </w:rPr>
        <w:t>вание»</w:t>
      </w:r>
      <w:r w:rsidR="00783062">
        <w:rPr>
          <w:rFonts w:ascii="Times New Roman" w:hAnsi="Times New Roman"/>
          <w:sz w:val="24"/>
          <w:szCs w:val="24"/>
        </w:rPr>
        <w:t xml:space="preserve">, </w:t>
      </w:r>
      <w:r w:rsidRPr="00C77342">
        <w:rPr>
          <w:rFonts w:ascii="Times New Roman" w:hAnsi="Times New Roman"/>
          <w:bCs/>
          <w:sz w:val="24"/>
          <w:szCs w:val="24"/>
        </w:rPr>
        <w:t>у</w:t>
      </w:r>
      <w:r w:rsidRPr="00C77342">
        <w:rPr>
          <w:rFonts w:ascii="Times New Roman" w:hAnsi="Times New Roman"/>
          <w:bCs/>
          <w:sz w:val="24"/>
          <w:szCs w:val="24"/>
        </w:rPr>
        <w:t>т</w:t>
      </w:r>
      <w:r w:rsidRPr="00C77342">
        <w:rPr>
          <w:rFonts w:ascii="Times New Roman" w:hAnsi="Times New Roman"/>
          <w:bCs/>
          <w:sz w:val="24"/>
          <w:szCs w:val="24"/>
        </w:rPr>
        <w:t xml:space="preserve">верждённого приказом </w:t>
      </w:r>
      <w:r w:rsidR="003F0493" w:rsidRPr="002D14C9">
        <w:rPr>
          <w:rFonts w:ascii="Times New Roman" w:hAnsi="Times New Roman"/>
          <w:bCs/>
          <w:sz w:val="24"/>
          <w:szCs w:val="24"/>
        </w:rPr>
        <w:t xml:space="preserve">Министерства образования и  науки Российской Федерации от </w:t>
      </w:r>
      <w:r w:rsidR="003F0493" w:rsidRPr="00EE1F2F">
        <w:rPr>
          <w:rFonts w:ascii="Times New Roman" w:hAnsi="Times New Roman"/>
          <w:bCs/>
          <w:sz w:val="24"/>
          <w:szCs w:val="24"/>
        </w:rPr>
        <w:t xml:space="preserve"> 9 декабря 2016 года № 1547</w:t>
      </w:r>
      <w:r w:rsidR="003F0493" w:rsidRPr="002D14C9">
        <w:rPr>
          <w:rFonts w:ascii="Times New Roman" w:hAnsi="Times New Roman"/>
          <w:bCs/>
          <w:sz w:val="24"/>
          <w:szCs w:val="24"/>
        </w:rPr>
        <w:t>,</w:t>
      </w:r>
      <w:r w:rsidR="003F0493" w:rsidRPr="002D14C9">
        <w:rPr>
          <w:rFonts w:ascii="Times New Roman" w:hAnsi="Times New Roman"/>
          <w:sz w:val="24"/>
          <w:szCs w:val="24"/>
        </w:rPr>
        <w:t xml:space="preserve"> </w:t>
      </w:r>
      <w:r w:rsidR="003F0493" w:rsidRPr="002D14C9">
        <w:rPr>
          <w:rFonts w:ascii="Times New Roman" w:hAnsi="Times New Roman"/>
          <w:bCs/>
          <w:sz w:val="24"/>
          <w:szCs w:val="24"/>
        </w:rPr>
        <w:t>примерной основн</w:t>
      </w:r>
      <w:r w:rsidR="003F0493">
        <w:rPr>
          <w:rFonts w:ascii="Times New Roman" w:hAnsi="Times New Roman"/>
          <w:bCs/>
          <w:sz w:val="24"/>
          <w:szCs w:val="24"/>
        </w:rPr>
        <w:t xml:space="preserve">ой образовательной программы по </w:t>
      </w:r>
      <w:r w:rsidR="003F0493" w:rsidRPr="002D14C9">
        <w:rPr>
          <w:rFonts w:ascii="Times New Roman" w:hAnsi="Times New Roman"/>
          <w:bCs/>
          <w:sz w:val="24"/>
          <w:szCs w:val="24"/>
        </w:rPr>
        <w:t>спец</w:t>
      </w:r>
      <w:r w:rsidR="003F0493" w:rsidRPr="002D14C9">
        <w:rPr>
          <w:rFonts w:ascii="Times New Roman" w:hAnsi="Times New Roman"/>
          <w:bCs/>
          <w:sz w:val="24"/>
          <w:szCs w:val="24"/>
        </w:rPr>
        <w:t>и</w:t>
      </w:r>
      <w:r w:rsidR="003F0493" w:rsidRPr="002D14C9">
        <w:rPr>
          <w:rFonts w:ascii="Times New Roman" w:hAnsi="Times New Roman"/>
          <w:bCs/>
          <w:sz w:val="24"/>
          <w:szCs w:val="24"/>
        </w:rPr>
        <w:t xml:space="preserve">альности </w:t>
      </w:r>
      <w:r w:rsidR="003F0493" w:rsidRPr="00EE1F2F">
        <w:rPr>
          <w:rFonts w:ascii="Times New Roman" w:hAnsi="Times New Roman"/>
          <w:sz w:val="24"/>
          <w:szCs w:val="24"/>
        </w:rPr>
        <w:t>09.02.07 «И</w:t>
      </w:r>
      <w:r w:rsidR="003F0493" w:rsidRPr="00EE1F2F">
        <w:rPr>
          <w:rFonts w:ascii="Times New Roman" w:hAnsi="Times New Roman"/>
          <w:sz w:val="24"/>
          <w:szCs w:val="24"/>
        </w:rPr>
        <w:t>н</w:t>
      </w:r>
      <w:r w:rsidR="003F0493" w:rsidRPr="00EE1F2F">
        <w:rPr>
          <w:rFonts w:ascii="Times New Roman" w:hAnsi="Times New Roman"/>
          <w:sz w:val="24"/>
          <w:szCs w:val="24"/>
        </w:rPr>
        <w:t>формационные системы и программирование»</w:t>
      </w:r>
      <w:r w:rsidR="003F0493" w:rsidRPr="00EE1F2F">
        <w:rPr>
          <w:rFonts w:ascii="Times New Roman" w:hAnsi="Times New Roman"/>
          <w:bCs/>
          <w:sz w:val="24"/>
          <w:szCs w:val="24"/>
        </w:rPr>
        <w:t xml:space="preserve"> (рег.№ 09.02.07-170511, дата включения в р</w:t>
      </w:r>
      <w:r w:rsidR="003F0493" w:rsidRPr="00EE1F2F">
        <w:rPr>
          <w:rFonts w:ascii="Times New Roman" w:hAnsi="Times New Roman"/>
          <w:bCs/>
          <w:sz w:val="24"/>
          <w:szCs w:val="24"/>
        </w:rPr>
        <w:t>е</w:t>
      </w:r>
      <w:r w:rsidR="003F0493" w:rsidRPr="00EE1F2F">
        <w:rPr>
          <w:rFonts w:ascii="Times New Roman" w:hAnsi="Times New Roman"/>
          <w:bCs/>
          <w:sz w:val="24"/>
          <w:szCs w:val="24"/>
        </w:rPr>
        <w:t>естр 11.05.2017).</w:t>
      </w:r>
      <w:r w:rsidRPr="00C77342">
        <w:rPr>
          <w:rFonts w:ascii="Times New Roman" w:hAnsi="Times New Roman"/>
          <w:bCs/>
          <w:i/>
          <w:sz w:val="24"/>
          <w:szCs w:val="24"/>
        </w:rPr>
        <w:t>.</w:t>
      </w: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D14C9" w:rsidRDefault="009B1D77" w:rsidP="009B1D77">
      <w:pPr>
        <w:spacing w:after="0" w:line="240" w:lineRule="auto"/>
        <w:ind w:firstLine="708"/>
        <w:rPr>
          <w:rFonts w:ascii="Times New Roman" w:hAnsi="Times New Roman"/>
          <w:b/>
          <w:i/>
          <w:sz w:val="24"/>
          <w:szCs w:val="24"/>
        </w:rPr>
      </w:pPr>
      <w:r w:rsidRPr="002D14C9">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Комиссаров Ст</w:t>
      </w:r>
      <w:r>
        <w:rPr>
          <w:rFonts w:ascii="Times New Roman" w:hAnsi="Times New Roman"/>
          <w:sz w:val="24"/>
          <w:szCs w:val="24"/>
        </w:rPr>
        <w:t>а</w:t>
      </w:r>
      <w:r>
        <w:rPr>
          <w:rFonts w:ascii="Times New Roman" w:hAnsi="Times New Roman"/>
          <w:sz w:val="24"/>
          <w:szCs w:val="24"/>
        </w:rPr>
        <w:t>нислав Александрович</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B10166" w:rsidTr="002A0DDA">
        <w:tc>
          <w:tcPr>
            <w:tcW w:w="7501" w:type="dxa"/>
          </w:tcPr>
          <w:p w:rsidR="00BB25F3" w:rsidRPr="00B10166" w:rsidRDefault="00BB25F3" w:rsidP="00C77342">
            <w:pPr>
              <w:suppressAutoHyphens/>
              <w:spacing w:after="0" w:line="240" w:lineRule="auto"/>
              <w:rPr>
                <w:rFonts w:ascii="Times New Roman" w:hAnsi="Times New Roman"/>
                <w:b/>
                <w:sz w:val="24"/>
                <w:szCs w:val="24"/>
              </w:rPr>
            </w:pPr>
            <w:r w:rsidRPr="00B10166">
              <w:rPr>
                <w:rFonts w:ascii="Times New Roman" w:hAnsi="Times New Roman"/>
                <w:b/>
                <w:sz w:val="24"/>
                <w:szCs w:val="24"/>
              </w:rPr>
              <w:t xml:space="preserve">ОБЩАЯ ХАРАКТЕРИСТИКА РАБОЧЕЙ </w:t>
            </w:r>
            <w:r w:rsidR="00F258E7" w:rsidRPr="00B10166">
              <w:rPr>
                <w:rFonts w:ascii="Times New Roman" w:hAnsi="Times New Roman"/>
                <w:b/>
                <w:sz w:val="24"/>
                <w:szCs w:val="24"/>
              </w:rPr>
              <w:t>УЧЕБНОЙ</w:t>
            </w:r>
            <w:r w:rsidR="00292C7D" w:rsidRPr="00B10166">
              <w:rPr>
                <w:rFonts w:ascii="Times New Roman" w:hAnsi="Times New Roman"/>
                <w:b/>
                <w:sz w:val="24"/>
                <w:szCs w:val="24"/>
              </w:rPr>
              <w:t xml:space="preserve"> ПРАКТИКИ</w:t>
            </w:r>
          </w:p>
          <w:p w:rsidR="00C77342" w:rsidRPr="00B10166"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B10166" w:rsidRDefault="00BB25F3" w:rsidP="00C77342">
            <w:pPr>
              <w:spacing w:after="0" w:line="240" w:lineRule="auto"/>
              <w:rPr>
                <w:rFonts w:ascii="Times New Roman" w:hAnsi="Times New Roman"/>
                <w:b/>
                <w:sz w:val="24"/>
                <w:szCs w:val="24"/>
              </w:rPr>
            </w:pPr>
          </w:p>
        </w:tc>
      </w:tr>
      <w:tr w:rsidR="00BB25F3" w:rsidRPr="00B10166" w:rsidTr="002A0DDA">
        <w:tc>
          <w:tcPr>
            <w:tcW w:w="7501" w:type="dxa"/>
          </w:tcPr>
          <w:p w:rsidR="00BB25F3" w:rsidRPr="00B10166" w:rsidRDefault="00BB25F3" w:rsidP="00C77342">
            <w:pPr>
              <w:suppressAutoHyphens/>
              <w:spacing w:after="0" w:line="240" w:lineRule="auto"/>
              <w:rPr>
                <w:rFonts w:ascii="Times New Roman" w:hAnsi="Times New Roman"/>
                <w:b/>
                <w:sz w:val="24"/>
                <w:szCs w:val="24"/>
              </w:rPr>
            </w:pPr>
            <w:r w:rsidRPr="00B10166">
              <w:rPr>
                <w:rFonts w:ascii="Times New Roman" w:hAnsi="Times New Roman"/>
                <w:b/>
                <w:sz w:val="24"/>
                <w:szCs w:val="24"/>
              </w:rPr>
              <w:t xml:space="preserve">СТРУКТУРА И СОДЕРЖАНИЕ </w:t>
            </w:r>
            <w:r w:rsidR="00F258E7" w:rsidRPr="00B10166">
              <w:rPr>
                <w:rFonts w:ascii="Times New Roman" w:hAnsi="Times New Roman"/>
                <w:b/>
                <w:sz w:val="24"/>
                <w:szCs w:val="24"/>
              </w:rPr>
              <w:t>УЧЕБНОЙ</w:t>
            </w:r>
            <w:r w:rsidR="00292C7D" w:rsidRPr="00B10166">
              <w:rPr>
                <w:rFonts w:ascii="Times New Roman" w:hAnsi="Times New Roman"/>
                <w:b/>
                <w:sz w:val="24"/>
                <w:szCs w:val="24"/>
              </w:rPr>
              <w:t xml:space="preserve"> ПРАКТИКИ</w:t>
            </w:r>
          </w:p>
          <w:p w:rsidR="00C77342" w:rsidRPr="00B10166"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B10166" w:rsidRDefault="00BB25F3" w:rsidP="00C77342">
            <w:pPr>
              <w:suppressAutoHyphens/>
              <w:spacing w:after="0" w:line="240" w:lineRule="auto"/>
              <w:rPr>
                <w:rFonts w:ascii="Times New Roman" w:hAnsi="Times New Roman"/>
                <w:b/>
                <w:sz w:val="24"/>
                <w:szCs w:val="24"/>
              </w:rPr>
            </w:pPr>
            <w:r w:rsidRPr="00B10166">
              <w:rPr>
                <w:rFonts w:ascii="Times New Roman" w:hAnsi="Times New Roman"/>
                <w:b/>
                <w:sz w:val="24"/>
                <w:szCs w:val="24"/>
              </w:rPr>
              <w:t>УСЛОВИЯ РЕАЛИЗАЦИИ</w:t>
            </w:r>
            <w:r w:rsidR="00243AED" w:rsidRPr="00B10166">
              <w:rPr>
                <w:rFonts w:ascii="Times New Roman" w:hAnsi="Times New Roman"/>
                <w:b/>
                <w:sz w:val="24"/>
                <w:szCs w:val="24"/>
              </w:rPr>
              <w:t xml:space="preserve"> </w:t>
            </w:r>
            <w:r w:rsidR="00F258E7" w:rsidRPr="00B10166">
              <w:rPr>
                <w:rFonts w:ascii="Times New Roman" w:hAnsi="Times New Roman"/>
                <w:b/>
                <w:sz w:val="24"/>
                <w:szCs w:val="24"/>
              </w:rPr>
              <w:t>УЧЕБНОЙ</w:t>
            </w:r>
            <w:r w:rsidR="00292C7D" w:rsidRPr="00B10166">
              <w:rPr>
                <w:rFonts w:ascii="Times New Roman" w:hAnsi="Times New Roman"/>
                <w:b/>
                <w:sz w:val="24"/>
                <w:szCs w:val="24"/>
              </w:rPr>
              <w:t xml:space="preserve"> ПРАКТИКИ</w:t>
            </w:r>
          </w:p>
          <w:p w:rsidR="00C77342" w:rsidRPr="00B10166"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B10166" w:rsidRDefault="00BB25F3" w:rsidP="00C77342">
            <w:pPr>
              <w:spacing w:after="0" w:line="240" w:lineRule="auto"/>
              <w:rPr>
                <w:rFonts w:ascii="Times New Roman" w:hAnsi="Times New Roman"/>
                <w:b/>
                <w:sz w:val="24"/>
                <w:szCs w:val="24"/>
              </w:rPr>
            </w:pPr>
          </w:p>
        </w:tc>
      </w:tr>
      <w:tr w:rsidR="00BB25F3" w:rsidRPr="00B10166" w:rsidTr="002A0DDA">
        <w:tc>
          <w:tcPr>
            <w:tcW w:w="7501" w:type="dxa"/>
          </w:tcPr>
          <w:p w:rsidR="00BB25F3" w:rsidRPr="00B10166" w:rsidRDefault="00BB25F3" w:rsidP="00C77342">
            <w:pPr>
              <w:suppressAutoHyphens/>
              <w:spacing w:after="0" w:line="240" w:lineRule="auto"/>
              <w:rPr>
                <w:rFonts w:ascii="Times New Roman" w:hAnsi="Times New Roman"/>
                <w:b/>
                <w:sz w:val="24"/>
                <w:szCs w:val="24"/>
              </w:rPr>
            </w:pPr>
            <w:r w:rsidRPr="00B10166">
              <w:rPr>
                <w:rFonts w:ascii="Times New Roman" w:hAnsi="Times New Roman"/>
                <w:b/>
                <w:sz w:val="24"/>
                <w:szCs w:val="24"/>
              </w:rPr>
              <w:t>КОНТРОЛЬ И ОЦЕНКА РЕЗУЛЬТ</w:t>
            </w:r>
            <w:r w:rsidR="00243AED" w:rsidRPr="00B10166">
              <w:rPr>
                <w:rFonts w:ascii="Times New Roman" w:hAnsi="Times New Roman"/>
                <w:b/>
                <w:sz w:val="24"/>
                <w:szCs w:val="24"/>
              </w:rPr>
              <w:t xml:space="preserve">АТОВ ОСВОЕНИЯ </w:t>
            </w:r>
            <w:r w:rsidR="00F258E7" w:rsidRPr="00B10166">
              <w:rPr>
                <w:rFonts w:ascii="Times New Roman" w:hAnsi="Times New Roman"/>
                <w:b/>
                <w:sz w:val="24"/>
                <w:szCs w:val="24"/>
              </w:rPr>
              <w:t>УЧЕБНОЙ</w:t>
            </w:r>
            <w:r w:rsidR="00292C7D" w:rsidRPr="00B10166">
              <w:rPr>
                <w:rFonts w:ascii="Times New Roman" w:hAnsi="Times New Roman"/>
                <w:b/>
                <w:sz w:val="24"/>
                <w:szCs w:val="24"/>
              </w:rPr>
              <w:t xml:space="preserve"> ПРАКТИКИ</w:t>
            </w:r>
          </w:p>
          <w:p w:rsidR="00BB25F3" w:rsidRPr="00B10166" w:rsidRDefault="00BB25F3" w:rsidP="00C77342">
            <w:pPr>
              <w:suppressAutoHyphens/>
              <w:spacing w:after="0" w:line="240" w:lineRule="auto"/>
              <w:rPr>
                <w:rFonts w:ascii="Times New Roman" w:hAnsi="Times New Roman"/>
                <w:b/>
                <w:sz w:val="24"/>
                <w:szCs w:val="24"/>
              </w:rPr>
            </w:pPr>
          </w:p>
        </w:tc>
        <w:tc>
          <w:tcPr>
            <w:tcW w:w="1854" w:type="dxa"/>
          </w:tcPr>
          <w:p w:rsidR="00BB25F3" w:rsidRPr="00B10166"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B84FCF"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УЧЕБНОЙ</w:t>
      </w:r>
      <w:r w:rsidR="00292C7D" w:rsidRPr="00BC4E1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256D5B"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w:t>
      </w:r>
      <w:r w:rsidR="00AC10D7">
        <w:rPr>
          <w:rFonts w:ascii="Times New Roman" w:hAnsi="Times New Roman"/>
          <w:b/>
          <w:sz w:val="24"/>
          <w:szCs w:val="24"/>
        </w:rPr>
        <w:t>У</w:t>
      </w:r>
      <w:r w:rsidR="001135E0" w:rsidRPr="00BC4E1A">
        <w:rPr>
          <w:rFonts w:ascii="Times New Roman" w:hAnsi="Times New Roman"/>
          <w:b/>
          <w:sz w:val="24"/>
          <w:szCs w:val="24"/>
        </w:rPr>
        <w:t>П.0</w:t>
      </w:r>
      <w:r w:rsidR="00AC10D7">
        <w:rPr>
          <w:rFonts w:ascii="Times New Roman" w:hAnsi="Times New Roman"/>
          <w:b/>
          <w:sz w:val="24"/>
          <w:szCs w:val="24"/>
        </w:rPr>
        <w:t>2.0</w:t>
      </w:r>
      <w:r w:rsidR="001135E0" w:rsidRPr="00BC4E1A">
        <w:rPr>
          <w:rFonts w:ascii="Times New Roman" w:hAnsi="Times New Roman"/>
          <w:b/>
          <w:sz w:val="24"/>
          <w:szCs w:val="24"/>
        </w:rPr>
        <w:t xml:space="preserve">1 </w:t>
      </w:r>
      <w:r w:rsidR="000F0DCA" w:rsidRPr="00BC4E1A">
        <w:rPr>
          <w:rFonts w:ascii="Times New Roman" w:hAnsi="Times New Roman"/>
          <w:b/>
          <w:sz w:val="24"/>
          <w:szCs w:val="24"/>
        </w:rPr>
        <w:t>Учебная</w:t>
      </w:r>
      <w:r w:rsidR="001135E0" w:rsidRPr="00BC4E1A">
        <w:rPr>
          <w:rFonts w:ascii="Times New Roman" w:hAnsi="Times New Roman"/>
          <w:b/>
          <w:sz w:val="24"/>
          <w:szCs w:val="24"/>
        </w:rPr>
        <w:t xml:space="preserve"> практика по ПМ.0</w:t>
      </w:r>
      <w:r w:rsidR="000F0DCA" w:rsidRPr="00BC4E1A">
        <w:rPr>
          <w:rFonts w:ascii="Times New Roman" w:hAnsi="Times New Roman"/>
          <w:b/>
          <w:sz w:val="24"/>
          <w:szCs w:val="24"/>
        </w:rPr>
        <w:t>2</w:t>
      </w:r>
      <w:r w:rsidR="001135E0" w:rsidRPr="00BC4E1A">
        <w:rPr>
          <w:rFonts w:ascii="Times New Roman" w:hAnsi="Times New Roman"/>
          <w:b/>
          <w:sz w:val="24"/>
          <w:szCs w:val="24"/>
        </w:rPr>
        <w:t xml:space="preserve"> </w:t>
      </w:r>
      <w:r w:rsidR="000F0DCA" w:rsidRPr="00BC4E1A">
        <w:rPr>
          <w:rFonts w:ascii="Times New Roman" w:hAnsi="Times New Roman"/>
          <w:b/>
          <w:sz w:val="24"/>
          <w:szCs w:val="24"/>
        </w:rPr>
        <w:t>Осуществление интеграции программных модулей</w:t>
      </w:r>
      <w:r w:rsidRPr="00BC4E1A">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AC10D7">
        <w:rPr>
          <w:rFonts w:ascii="Times New Roman" w:hAnsi="Times New Roman"/>
          <w:sz w:val="24"/>
          <w:szCs w:val="24"/>
        </w:rPr>
        <w:t xml:space="preserve">Рабочая программа </w:t>
      </w:r>
      <w:r w:rsidR="00AC10D7" w:rsidRPr="00AC10D7">
        <w:rPr>
          <w:rFonts w:ascii="Times New Roman" w:hAnsi="Times New Roman"/>
          <w:sz w:val="24"/>
          <w:szCs w:val="24"/>
        </w:rPr>
        <w:t xml:space="preserve">УП.02.01 Учебная практика по ПМ.02 Осуществление интеграции программных модулей </w:t>
      </w:r>
      <w:r w:rsidRPr="00AC10D7">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AC10D7">
        <w:rPr>
          <w:rFonts w:ascii="Times New Roman" w:hAnsi="Times New Roman"/>
          <w:sz w:val="24"/>
          <w:szCs w:val="24"/>
        </w:rPr>
        <w:t>сийской Федерации от 09.12.2016</w:t>
      </w:r>
      <w:r w:rsidRPr="00AC10D7">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9F470D">
        <w:rPr>
          <w:rFonts w:ascii="Times New Roman" w:hAnsi="Times New Roman"/>
          <w:b/>
          <w:sz w:val="24"/>
          <w:szCs w:val="24"/>
        </w:rPr>
        <w:t xml:space="preserve">1.2. Цель и планируемые результаты освоения программы </w:t>
      </w:r>
      <w:r w:rsidR="00AC10D7" w:rsidRPr="009F470D">
        <w:rPr>
          <w:rFonts w:ascii="Times New Roman" w:hAnsi="Times New Roman"/>
          <w:b/>
          <w:sz w:val="24"/>
          <w:szCs w:val="24"/>
        </w:rPr>
        <w:t>учебной</w:t>
      </w:r>
      <w:r w:rsidRPr="009F470D">
        <w:rPr>
          <w:rFonts w:ascii="Times New Roman" w:hAnsi="Times New Roman"/>
          <w:b/>
          <w:sz w:val="24"/>
          <w:szCs w:val="24"/>
        </w:rPr>
        <w:t xml:space="preserve"> практики</w:t>
      </w:r>
    </w:p>
    <w:p w:rsidR="00E13AB6" w:rsidRPr="00C77342"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4235C7">
        <w:rPr>
          <w:rFonts w:ascii="Times New Roman" w:hAnsi="Times New Roman"/>
          <w:sz w:val="24"/>
          <w:szCs w:val="24"/>
        </w:rPr>
        <w:t xml:space="preserve">В результате освоения программы </w:t>
      </w:r>
      <w:r w:rsidR="00074935" w:rsidRPr="004235C7">
        <w:rPr>
          <w:rFonts w:ascii="Times New Roman" w:hAnsi="Times New Roman"/>
          <w:sz w:val="24"/>
          <w:szCs w:val="24"/>
        </w:rPr>
        <w:t>учебной</w:t>
      </w:r>
      <w:r w:rsidRPr="004235C7">
        <w:rPr>
          <w:rFonts w:ascii="Times New Roman" w:hAnsi="Times New Roman"/>
          <w:sz w:val="24"/>
          <w:szCs w:val="24"/>
        </w:rPr>
        <w:t xml:space="preserve"> практики у</w:t>
      </w:r>
      <w:r w:rsidRPr="00C77342">
        <w:rPr>
          <w:rFonts w:ascii="Times New Roman" w:hAnsi="Times New Roman"/>
          <w:sz w:val="24"/>
          <w:szCs w:val="24"/>
        </w:rPr>
        <w:t xml:space="preserve"> студентов должен сформироваться практический опыт по основному виду деятельности </w:t>
      </w:r>
      <w:r w:rsidRPr="00DA7167">
        <w:rPr>
          <w:rFonts w:ascii="Times New Roman" w:hAnsi="Times New Roman"/>
          <w:sz w:val="24"/>
          <w:szCs w:val="24"/>
        </w:rPr>
        <w:t xml:space="preserve">ВД </w:t>
      </w:r>
      <w:r w:rsidR="00DA7167" w:rsidRPr="00DA7167">
        <w:rPr>
          <w:rFonts w:ascii="Times New Roman" w:hAnsi="Times New Roman"/>
          <w:sz w:val="24"/>
          <w:szCs w:val="24"/>
        </w:rPr>
        <w:t>2</w:t>
      </w:r>
      <w:r w:rsidRPr="00DA7167">
        <w:rPr>
          <w:rFonts w:ascii="Times New Roman" w:hAnsi="Times New Roman"/>
          <w:sz w:val="24"/>
          <w:szCs w:val="24"/>
        </w:rPr>
        <w:t xml:space="preserve"> </w:t>
      </w:r>
      <w:r w:rsidR="00DA7167" w:rsidRPr="009661F7">
        <w:rPr>
          <w:rFonts w:ascii="Times New Roman" w:hAnsi="Times New Roman"/>
          <w:sz w:val="24"/>
          <w:szCs w:val="24"/>
        </w:rPr>
        <w:t xml:space="preserve">«Осуществление </w:t>
      </w:r>
      <w:r w:rsidR="00DA7167">
        <w:rPr>
          <w:rFonts w:ascii="Times New Roman" w:hAnsi="Times New Roman"/>
          <w:sz w:val="24"/>
          <w:szCs w:val="24"/>
        </w:rPr>
        <w:t>интеграции программных модулей»</w:t>
      </w:r>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CD0208" w:rsidRPr="009661F7" w:rsidTr="00142294">
        <w:tc>
          <w:tcPr>
            <w:tcW w:w="1135"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Код</w:t>
            </w:r>
          </w:p>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w:t>
            </w:r>
          </w:p>
        </w:tc>
        <w:tc>
          <w:tcPr>
            <w:tcW w:w="2835"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2976"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c>
          <w:tcPr>
            <w:tcW w:w="2977"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Практический опыт</w:t>
            </w:r>
          </w:p>
        </w:tc>
      </w:tr>
      <w:tr w:rsidR="00CD0208" w:rsidRPr="009661F7" w:rsidTr="00142294">
        <w:trPr>
          <w:trHeight w:val="1265"/>
        </w:trPr>
        <w:tc>
          <w:tcPr>
            <w:tcW w:w="1135" w:type="dxa"/>
            <w:shd w:val="clear" w:color="auto" w:fill="auto"/>
            <w:vAlign w:val="center"/>
          </w:tcPr>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01.</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02.</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03.</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04.</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05.</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06.</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07.</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08.</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09.</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10.</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 2.1.</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ПК.2.2.</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ПК.2.3</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ПК.2.4.</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 2.5.</w:t>
            </w:r>
          </w:p>
          <w:p w:rsidR="00CD0208" w:rsidRPr="009661F7" w:rsidRDefault="00CD0208" w:rsidP="00142294">
            <w:pPr>
              <w:suppressAutoHyphens/>
              <w:spacing w:after="0" w:line="240" w:lineRule="auto"/>
              <w:jc w:val="center"/>
              <w:rPr>
                <w:rFonts w:ascii="Times New Roman" w:hAnsi="Times New Roman"/>
                <w:sz w:val="24"/>
                <w:szCs w:val="24"/>
              </w:rPr>
            </w:pPr>
          </w:p>
        </w:tc>
        <w:tc>
          <w:tcPr>
            <w:tcW w:w="2835" w:type="dxa"/>
            <w:shd w:val="clear" w:color="auto" w:fill="auto"/>
          </w:tcPr>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использовать выбранную систему контроля версий;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использовать методы для получения кода с заданной функциональностью и степенью качества.</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создавать Web-документы с помощью языков разметки гипертекста;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размещать на Web-страницах графические изображения, анимацию;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связывать отдельные страницы сайта при помощи гиперссылок;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применять прикладные инструментальные средства для создания Web-документов;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выбирать </w:t>
            </w:r>
            <w:r w:rsidRPr="009661F7">
              <w:rPr>
                <w:bCs/>
                <w:lang w:eastAsia="en-US"/>
              </w:rPr>
              <w:lastRenderedPageBreak/>
              <w:t xml:space="preserve">провайдера и получать Web-пространство, записывать Web-страницы на Web-сервер, а также осуществлять из регистрацию;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создавать клиентские скрипты (JavaScript, VBScript) и серверные скрипты (SSI, PHP, Perl, Python); </w:t>
            </w:r>
          </w:p>
          <w:p w:rsidR="00CD0208" w:rsidRPr="009661F7" w:rsidRDefault="00CD0208" w:rsidP="00CD0208">
            <w:pPr>
              <w:pStyle w:val="ae"/>
              <w:numPr>
                <w:ilvl w:val="0"/>
                <w:numId w:val="27"/>
              </w:numPr>
              <w:suppressAutoHyphens/>
              <w:spacing w:after="0"/>
              <w:ind w:left="0" w:firstLine="0"/>
              <w:jc w:val="both"/>
            </w:pPr>
            <w:r w:rsidRPr="009661F7">
              <w:rPr>
                <w:bCs/>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2976" w:type="dxa"/>
            <w:shd w:val="clear" w:color="auto" w:fill="auto"/>
          </w:tcPr>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lastRenderedPageBreak/>
              <w:t xml:space="preserve">модели процесса разработки программного обеспечения;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основные принципы процесса разработки программного обеспечения;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основные подходы к интегрированию программных модулей;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основы верификации и аттестации программного обеспечения;</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системы разработки, применяемые в 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методы программирования, применяемые в 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базовые понятия и определения, используемые в </w:t>
            </w:r>
            <w:r w:rsidRPr="009661F7">
              <w:rPr>
                <w:bCs/>
                <w:lang w:eastAsia="en-US"/>
              </w:rPr>
              <w:lastRenderedPageBreak/>
              <w:t xml:space="preserve">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методы и уровни представления данных, способы обработки и хранения данных;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основы технологии программирования в программных средствах, используемых в 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способы эффективной реализации Web-интерфейсов;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протоколы обмена информацией Web-серверов и клиентских браузеров;</w:t>
            </w:r>
          </w:p>
          <w:p w:rsidR="00CD0208" w:rsidRPr="009661F7" w:rsidRDefault="00CD0208" w:rsidP="00CD0208">
            <w:pPr>
              <w:pStyle w:val="ae"/>
              <w:numPr>
                <w:ilvl w:val="0"/>
                <w:numId w:val="28"/>
              </w:numPr>
              <w:suppressAutoHyphens/>
              <w:autoSpaceDE w:val="0"/>
              <w:autoSpaceDN w:val="0"/>
              <w:adjustRightInd w:val="0"/>
              <w:spacing w:after="0"/>
              <w:ind w:left="0" w:firstLine="0"/>
              <w:jc w:val="both"/>
            </w:pPr>
            <w:r w:rsidRPr="009661F7">
              <w:rPr>
                <w:bCs/>
                <w:lang w:eastAsia="en-US"/>
              </w:rPr>
              <w:t>способы и методы формирования и продвижения сайтов в Интернете.</w:t>
            </w:r>
          </w:p>
        </w:tc>
        <w:tc>
          <w:tcPr>
            <w:tcW w:w="2977" w:type="dxa"/>
            <w:shd w:val="clear" w:color="auto" w:fill="auto"/>
          </w:tcPr>
          <w:p w:rsidR="00CD0208" w:rsidRPr="009661F7" w:rsidRDefault="00CD0208" w:rsidP="00CD0208">
            <w:pPr>
              <w:pStyle w:val="ae"/>
              <w:numPr>
                <w:ilvl w:val="0"/>
                <w:numId w:val="29"/>
              </w:numPr>
              <w:suppressAutoHyphens/>
              <w:spacing w:after="0"/>
              <w:ind w:left="0" w:firstLine="0"/>
              <w:rPr>
                <w:bCs/>
              </w:rPr>
            </w:pPr>
            <w:r w:rsidRPr="009661F7">
              <w:rPr>
                <w:bCs/>
              </w:rPr>
              <w:lastRenderedPageBreak/>
              <w:t>- интеграции модулей в программное обеспечение;</w:t>
            </w:r>
          </w:p>
          <w:p w:rsidR="00CD0208" w:rsidRPr="009661F7" w:rsidRDefault="00CD0208" w:rsidP="00CD0208">
            <w:pPr>
              <w:pStyle w:val="ae"/>
              <w:numPr>
                <w:ilvl w:val="0"/>
                <w:numId w:val="29"/>
              </w:numPr>
              <w:suppressAutoHyphens/>
              <w:spacing w:after="0"/>
              <w:ind w:left="0" w:firstLine="0"/>
            </w:pPr>
            <w:r w:rsidRPr="009661F7">
              <w:rPr>
                <w:bCs/>
              </w:rPr>
              <w:t>- отладки программных модулей.</w:t>
            </w: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Pr="00C77342"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223992" w:rsidRPr="009661F7" w:rsidTr="00142294">
        <w:trPr>
          <w:trHeight w:val="649"/>
        </w:trPr>
        <w:tc>
          <w:tcPr>
            <w:tcW w:w="1101" w:type="dxa"/>
            <w:hideMark/>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 xml:space="preserve">Код </w:t>
            </w:r>
          </w:p>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 ЛР</w:t>
            </w:r>
          </w:p>
        </w:tc>
        <w:tc>
          <w:tcPr>
            <w:tcW w:w="245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Наименование</w:t>
            </w:r>
          </w:p>
        </w:tc>
        <w:tc>
          <w:tcPr>
            <w:tcW w:w="3077"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3260" w:type="dxa"/>
            <w:hideMark/>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r>
      <w:tr w:rsidR="00223992" w:rsidRPr="009661F7" w:rsidTr="00142294">
        <w:trPr>
          <w:trHeight w:val="649"/>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1</w:t>
            </w:r>
          </w:p>
        </w:tc>
        <w:tc>
          <w:tcPr>
            <w:tcW w:w="2451" w:type="dxa"/>
          </w:tcPr>
          <w:p w:rsidR="00223992" w:rsidRPr="009661F7" w:rsidRDefault="00223992" w:rsidP="00142294">
            <w:pPr>
              <w:pStyle w:val="afffffc"/>
              <w:widowControl w:val="0"/>
              <w:tabs>
                <w:tab w:val="left" w:pos="900"/>
              </w:tabs>
              <w:ind w:left="0" w:firstLine="0"/>
              <w:jc w:val="both"/>
              <w:rPr>
                <w:rFonts w:ascii="Times New Roman" w:hAnsi="Times New Roman"/>
                <w:sz w:val="24"/>
                <w:szCs w:val="28"/>
              </w:rPr>
            </w:pPr>
            <w:r w:rsidRPr="009661F7">
              <w:rPr>
                <w:rFonts w:ascii="Times New Roman" w:hAnsi="Times New Roman"/>
                <w:iCs/>
                <w:sz w:val="24"/>
                <w:szCs w:val="28"/>
              </w:rPr>
              <w:t>Выбирать способы решения задач пр</w:t>
            </w:r>
            <w:r w:rsidRPr="009661F7">
              <w:rPr>
                <w:rFonts w:ascii="Times New Roman" w:hAnsi="Times New Roman"/>
                <w:iCs/>
                <w:sz w:val="24"/>
                <w:szCs w:val="28"/>
              </w:rPr>
              <w:t>о</w:t>
            </w:r>
            <w:r w:rsidRPr="009661F7">
              <w:rPr>
                <w:rFonts w:ascii="Times New Roman" w:hAnsi="Times New Roman"/>
                <w:iCs/>
                <w:sz w:val="24"/>
                <w:szCs w:val="28"/>
              </w:rPr>
              <w:t>фессиональной де</w:t>
            </w:r>
            <w:r w:rsidRPr="009661F7">
              <w:rPr>
                <w:rFonts w:ascii="Times New Roman" w:hAnsi="Times New Roman"/>
                <w:iCs/>
                <w:sz w:val="24"/>
                <w:szCs w:val="28"/>
              </w:rPr>
              <w:t>я</w:t>
            </w:r>
            <w:r w:rsidRPr="009661F7">
              <w:rPr>
                <w:rFonts w:ascii="Times New Roman" w:hAnsi="Times New Roman"/>
                <w:iCs/>
                <w:sz w:val="24"/>
                <w:szCs w:val="28"/>
              </w:rPr>
              <w:t>тельности, примен</w:t>
            </w:r>
            <w:r w:rsidRPr="009661F7">
              <w:rPr>
                <w:rFonts w:ascii="Times New Roman" w:hAnsi="Times New Roman"/>
                <w:iCs/>
                <w:sz w:val="24"/>
                <w:szCs w:val="28"/>
              </w:rPr>
              <w:t>и</w:t>
            </w:r>
            <w:r w:rsidRPr="009661F7">
              <w:rPr>
                <w:rFonts w:ascii="Times New Roman" w:hAnsi="Times New Roman"/>
                <w:iCs/>
                <w:sz w:val="24"/>
                <w:szCs w:val="28"/>
              </w:rPr>
              <w:t xml:space="preserve">тельно к различным контекстам. </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uppressAutoHyphens/>
              <w:spacing w:after="0"/>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02</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t>
            </w:r>
            <w:r w:rsidRPr="009661F7">
              <w:rPr>
                <w:rFonts w:ascii="Times New Roman" w:hAnsi="Times New Roman"/>
                <w:bCs/>
                <w:sz w:val="24"/>
                <w:lang w:eastAsia="en-US"/>
              </w:rPr>
              <w:lastRenderedPageBreak/>
              <w:t xml:space="preserve">Web-технологиях;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lastRenderedPageBreak/>
              <w:t>ОК 03</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Web-интерфейсов; </w:t>
            </w:r>
          </w:p>
          <w:p w:rsidR="00223992" w:rsidRPr="009661F7" w:rsidRDefault="00223992" w:rsidP="00142294">
            <w:pPr>
              <w:suppressAutoHyphens/>
              <w:spacing w:after="0"/>
              <w:rPr>
                <w:rFonts w:ascii="Times New Roman" w:hAnsi="Times New Roman"/>
                <w:iCs/>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4</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05</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лучать Web-пространство, записывать Web-страницы на Web-сервер, а также осуществлять из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t xml:space="preserve">создавать гостевые книги, чаты и форумы на базе текстовых файлов, использовать функции </w:t>
            </w:r>
            <w:r w:rsidRPr="009661F7">
              <w:rPr>
                <w:rFonts w:ascii="Times New Roman" w:hAnsi="Times New Roman"/>
                <w:bCs/>
                <w:sz w:val="24"/>
                <w:lang w:eastAsia="en-US"/>
              </w:rPr>
              <w:lastRenderedPageBreak/>
              <w:t>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 xml:space="preserve">ОК 6 </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uppressAutoHyphens/>
              <w:spacing w:after="0"/>
              <w:rPr>
                <w:rFonts w:ascii="Times New Roman" w:hAnsi="Times New Roman"/>
                <w:sz w:val="24"/>
              </w:rPr>
            </w:pP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7</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лучать Web-пространство, записывать Web-страницы на Web-сервер, а также осуществлять из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базовые понятия и определ</w:t>
            </w:r>
            <w:r w:rsidRPr="009661F7">
              <w:rPr>
                <w:rFonts w:ascii="Times New Roman" w:hAnsi="Times New Roman"/>
                <w:bCs/>
                <w:sz w:val="24"/>
                <w:lang w:eastAsia="en-US"/>
              </w:rPr>
              <w:t>е</w:t>
            </w:r>
            <w:r w:rsidRPr="009661F7">
              <w:rPr>
                <w:rFonts w:ascii="Times New Roman" w:hAnsi="Times New Roman"/>
                <w:bCs/>
                <w:sz w:val="24"/>
                <w:lang w:eastAsia="en-US"/>
              </w:rPr>
              <w:t>ния, используемые в совр</w:t>
            </w:r>
            <w:r w:rsidRPr="009661F7">
              <w:rPr>
                <w:rFonts w:ascii="Times New Roman" w:hAnsi="Times New Roman"/>
                <w:bCs/>
                <w:sz w:val="24"/>
                <w:lang w:eastAsia="en-US"/>
              </w:rPr>
              <w:t>е</w:t>
            </w:r>
            <w:r w:rsidRPr="009661F7">
              <w:rPr>
                <w:rFonts w:ascii="Times New Roman" w:hAnsi="Times New Roman"/>
                <w:bCs/>
                <w:sz w:val="24"/>
                <w:lang w:eastAsia="en-US"/>
              </w:rPr>
              <w:t xml:space="preserve">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8</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Web-документы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связывать отдельные стр</w:t>
            </w:r>
            <w:r w:rsidRPr="009661F7">
              <w:rPr>
                <w:rFonts w:ascii="Times New Roman" w:hAnsi="Times New Roman"/>
                <w:bCs/>
                <w:sz w:val="24"/>
                <w:lang w:eastAsia="en-US"/>
              </w:rPr>
              <w:t>а</w:t>
            </w:r>
            <w:r w:rsidRPr="009661F7">
              <w:rPr>
                <w:rFonts w:ascii="Times New Roman" w:hAnsi="Times New Roman"/>
                <w:bCs/>
                <w:sz w:val="24"/>
                <w:lang w:eastAsia="en-US"/>
              </w:rPr>
              <w:t xml:space="preserve">ницы сайта при помощи гиперссылок;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09</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 xml:space="preserve">Использовать информационные </w:t>
            </w:r>
            <w:r w:rsidRPr="009661F7">
              <w:rPr>
                <w:rFonts w:ascii="Times New Roman" w:hAnsi="Times New Roman"/>
                <w:sz w:val="24"/>
                <w:szCs w:val="24"/>
              </w:rPr>
              <w:lastRenderedPageBreak/>
              <w:t>технологии в профессиональной деятельности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w:t>
            </w:r>
            <w:r w:rsidRPr="009661F7">
              <w:rPr>
                <w:rFonts w:ascii="Times New Roman" w:hAnsi="Times New Roman"/>
                <w:bCs/>
                <w:sz w:val="24"/>
                <w:lang w:eastAsia="en-US"/>
              </w:rPr>
              <w:lastRenderedPageBreak/>
              <w:t xml:space="preserve">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системы разработки, прим</w:t>
            </w:r>
            <w:r w:rsidRPr="009661F7">
              <w:rPr>
                <w:rFonts w:ascii="Times New Roman" w:hAnsi="Times New Roman"/>
                <w:bCs/>
                <w:sz w:val="24"/>
                <w:lang w:eastAsia="en-US"/>
              </w:rPr>
              <w:t>е</w:t>
            </w:r>
            <w:r w:rsidRPr="009661F7">
              <w:rPr>
                <w:rFonts w:ascii="Times New Roman" w:hAnsi="Times New Roman"/>
                <w:bCs/>
                <w:sz w:val="24"/>
                <w:lang w:eastAsia="en-US"/>
              </w:rPr>
              <w:t xml:space="preserve">няемые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Web-интерфейсов;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lastRenderedPageBreak/>
              <w:t>ОК 10</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rPr>
              <w:t>ПК 2.1. </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Разрабатывать треб</w:t>
            </w:r>
            <w:r w:rsidRPr="009661F7">
              <w:rPr>
                <w:rFonts w:ascii="Times New Roman" w:hAnsi="Times New Roman"/>
                <w:szCs w:val="28"/>
              </w:rPr>
              <w:t>о</w:t>
            </w:r>
            <w:r w:rsidRPr="009661F7">
              <w:rPr>
                <w:rFonts w:ascii="Times New Roman" w:hAnsi="Times New Roman"/>
                <w:szCs w:val="28"/>
              </w:rPr>
              <w:t>вания к программным модулям на основе анализа проектной и технической докуме</w:t>
            </w:r>
            <w:r w:rsidRPr="009661F7">
              <w:rPr>
                <w:rFonts w:ascii="Times New Roman" w:hAnsi="Times New Roman"/>
                <w:szCs w:val="28"/>
              </w:rPr>
              <w:t>н</w:t>
            </w:r>
            <w:r w:rsidRPr="009661F7">
              <w:rPr>
                <w:rFonts w:ascii="Times New Roman" w:hAnsi="Times New Roman"/>
                <w:szCs w:val="28"/>
              </w:rPr>
              <w:t>тации на предмет вз</w:t>
            </w:r>
            <w:r w:rsidRPr="009661F7">
              <w:rPr>
                <w:rFonts w:ascii="Times New Roman" w:hAnsi="Times New Roman"/>
                <w:szCs w:val="28"/>
              </w:rPr>
              <w:t>а</w:t>
            </w:r>
            <w:r w:rsidRPr="009661F7">
              <w:rPr>
                <w:rFonts w:ascii="Times New Roman" w:hAnsi="Times New Roman"/>
                <w:szCs w:val="28"/>
              </w:rPr>
              <w:t>имодействия комп</w:t>
            </w:r>
            <w:r w:rsidRPr="009661F7">
              <w:rPr>
                <w:rFonts w:ascii="Times New Roman" w:hAnsi="Times New Roman"/>
                <w:szCs w:val="28"/>
              </w:rPr>
              <w:t>о</w:t>
            </w:r>
            <w:r w:rsidRPr="009661F7">
              <w:rPr>
                <w:rFonts w:ascii="Times New Roman" w:hAnsi="Times New Roman"/>
                <w:szCs w:val="28"/>
              </w:rPr>
              <w:t>нент.</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Web-документы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связывать отдельные стр</w:t>
            </w:r>
            <w:r w:rsidRPr="009661F7">
              <w:rPr>
                <w:rFonts w:ascii="Times New Roman" w:hAnsi="Times New Roman"/>
                <w:bCs/>
                <w:sz w:val="24"/>
                <w:lang w:eastAsia="en-US"/>
              </w:rPr>
              <w:t>а</w:t>
            </w:r>
            <w:r w:rsidRPr="009661F7">
              <w:rPr>
                <w:rFonts w:ascii="Times New Roman" w:hAnsi="Times New Roman"/>
                <w:bCs/>
                <w:sz w:val="24"/>
                <w:lang w:eastAsia="en-US"/>
              </w:rPr>
              <w:t xml:space="preserve">ницы сайта при помощи гиперссылок;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струментальные средства для создания Web-</w:t>
            </w:r>
            <w:r w:rsidRPr="009661F7">
              <w:rPr>
                <w:rFonts w:ascii="Times New Roman" w:hAnsi="Times New Roman"/>
                <w:bCs/>
                <w:sz w:val="24"/>
                <w:lang w:eastAsia="en-US"/>
              </w:rPr>
              <w:lastRenderedPageBreak/>
              <w:t xml:space="preserve">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Web-интерфейсов; </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t>ПК</w:t>
            </w:r>
            <w:r w:rsidRPr="009661F7">
              <w:rPr>
                <w:rFonts w:ascii="Times New Roman" w:hAnsi="Times New Roman"/>
              </w:rPr>
              <w:t xml:space="preserve"> </w:t>
            </w:r>
            <w:r w:rsidRPr="009661F7">
              <w:rPr>
                <w:rFonts w:ascii="Times New Roman" w:hAnsi="Times New Roman"/>
                <w:szCs w:val="28"/>
              </w:rPr>
              <w:t>2.2</w:t>
            </w:r>
          </w:p>
        </w:tc>
        <w:tc>
          <w:tcPr>
            <w:tcW w:w="2451" w:type="dxa"/>
          </w:tcPr>
          <w:p w:rsidR="00223992" w:rsidRPr="009661F7" w:rsidRDefault="00223992" w:rsidP="00142294">
            <w:pPr>
              <w:widowControl w:val="0"/>
              <w:suppressAutoHyphens/>
              <w:jc w:val="both"/>
              <w:rPr>
                <w:rFonts w:ascii="Times New Roman" w:hAnsi="Times New Roman"/>
                <w:szCs w:val="28"/>
              </w:rPr>
            </w:pPr>
            <w:r w:rsidRPr="009661F7">
              <w:rPr>
                <w:rFonts w:ascii="Times New Roman" w:hAnsi="Times New Roman"/>
                <w:szCs w:val="28"/>
              </w:rPr>
              <w:t xml:space="preserve"> Выполнять интеграцию модулей в программное обеспечение.</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лучать Web-пространство, записывать Web-страницы на Web-сервер, а также осуществлять из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t>ПК 2.3</w:t>
            </w:r>
          </w:p>
        </w:tc>
        <w:tc>
          <w:tcPr>
            <w:tcW w:w="2451" w:type="dxa"/>
          </w:tcPr>
          <w:p w:rsidR="00223992" w:rsidRPr="009661F7" w:rsidRDefault="00223992" w:rsidP="00142294">
            <w:pPr>
              <w:widowControl w:val="0"/>
              <w:suppressAutoHyphens/>
              <w:jc w:val="both"/>
              <w:rPr>
                <w:rFonts w:ascii="Times New Roman" w:hAnsi="Times New Roman"/>
                <w:szCs w:val="28"/>
              </w:rPr>
            </w:pPr>
            <w:r w:rsidRPr="009661F7">
              <w:rPr>
                <w:rFonts w:ascii="Times New Roman" w:hAnsi="Times New Roman"/>
                <w:szCs w:val="28"/>
              </w:rPr>
              <w:t>Выполнять отладку программного модуля с использованием специализированных программных средств.</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t>ПК 2.4</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bCs/>
                <w:szCs w:val="28"/>
              </w:rPr>
            </w:pPr>
            <w:r w:rsidRPr="009661F7">
              <w:rPr>
                <w:rFonts w:ascii="Times New Roman" w:hAnsi="Times New Roman"/>
                <w:szCs w:val="28"/>
              </w:rPr>
              <w:t>Осуществлять разр</w:t>
            </w:r>
            <w:r w:rsidRPr="009661F7">
              <w:rPr>
                <w:rFonts w:ascii="Times New Roman" w:hAnsi="Times New Roman"/>
                <w:szCs w:val="28"/>
              </w:rPr>
              <w:t>а</w:t>
            </w:r>
            <w:r w:rsidRPr="009661F7">
              <w:rPr>
                <w:rFonts w:ascii="Times New Roman" w:hAnsi="Times New Roman"/>
                <w:szCs w:val="28"/>
              </w:rPr>
              <w:t>ботку тестовых наб</w:t>
            </w:r>
            <w:r w:rsidRPr="009661F7">
              <w:rPr>
                <w:rFonts w:ascii="Times New Roman" w:hAnsi="Times New Roman"/>
                <w:szCs w:val="28"/>
              </w:rPr>
              <w:t>о</w:t>
            </w:r>
            <w:r w:rsidRPr="009661F7">
              <w:rPr>
                <w:rFonts w:ascii="Times New Roman" w:hAnsi="Times New Roman"/>
                <w:szCs w:val="28"/>
              </w:rPr>
              <w:t>ров и тестовых сцен</w:t>
            </w:r>
            <w:r w:rsidRPr="009661F7">
              <w:rPr>
                <w:rFonts w:ascii="Times New Roman" w:hAnsi="Times New Roman"/>
                <w:szCs w:val="28"/>
              </w:rPr>
              <w:t>а</w:t>
            </w:r>
            <w:r w:rsidRPr="009661F7">
              <w:rPr>
                <w:rFonts w:ascii="Times New Roman" w:hAnsi="Times New Roman"/>
                <w:szCs w:val="28"/>
              </w:rPr>
              <w:t>риев для программного обеспечения.</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Web-документы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t xml:space="preserve">создавать гостевые книги, чаты и форумы на базе текстовых файлов, </w:t>
            </w:r>
            <w:r w:rsidRPr="009661F7">
              <w:rPr>
                <w:rFonts w:ascii="Times New Roman" w:hAnsi="Times New Roman"/>
                <w:bCs/>
                <w:sz w:val="24"/>
                <w:lang w:eastAsia="en-US"/>
              </w:rPr>
              <w:lastRenderedPageBreak/>
              <w:t>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lastRenderedPageBreak/>
              <w:t>ентских браузеров;</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 2.5</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Производить инспе</w:t>
            </w:r>
            <w:r w:rsidRPr="009661F7">
              <w:rPr>
                <w:rFonts w:ascii="Times New Roman" w:hAnsi="Times New Roman"/>
                <w:szCs w:val="28"/>
              </w:rPr>
              <w:t>к</w:t>
            </w:r>
            <w:r w:rsidRPr="009661F7">
              <w:rPr>
                <w:rFonts w:ascii="Times New Roman" w:hAnsi="Times New Roman"/>
                <w:szCs w:val="28"/>
              </w:rPr>
              <w:t>тирование компонент программного обесп</w:t>
            </w:r>
            <w:r w:rsidRPr="009661F7">
              <w:rPr>
                <w:rFonts w:ascii="Times New Roman" w:hAnsi="Times New Roman"/>
                <w:szCs w:val="28"/>
              </w:rPr>
              <w:t>е</w:t>
            </w:r>
            <w:r w:rsidRPr="009661F7">
              <w:rPr>
                <w:rFonts w:ascii="Times New Roman" w:hAnsi="Times New Roman"/>
                <w:szCs w:val="28"/>
              </w:rPr>
              <w:t>чения на предмет соо</w:t>
            </w:r>
            <w:r w:rsidRPr="009661F7">
              <w:rPr>
                <w:rFonts w:ascii="Times New Roman" w:hAnsi="Times New Roman"/>
                <w:szCs w:val="28"/>
              </w:rPr>
              <w:t>т</w:t>
            </w:r>
            <w:r w:rsidRPr="009661F7">
              <w:rPr>
                <w:rFonts w:ascii="Times New Roman" w:hAnsi="Times New Roman"/>
                <w:szCs w:val="28"/>
              </w:rPr>
              <w:t>ветствия стандартам кодирования.</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базовые понятия и определ</w:t>
            </w:r>
            <w:r w:rsidRPr="009661F7">
              <w:rPr>
                <w:rFonts w:ascii="Times New Roman" w:hAnsi="Times New Roman"/>
                <w:bCs/>
                <w:sz w:val="24"/>
                <w:lang w:eastAsia="en-US"/>
              </w:rPr>
              <w:t>е</w:t>
            </w:r>
            <w:r w:rsidRPr="009661F7">
              <w:rPr>
                <w:rFonts w:ascii="Times New Roman" w:hAnsi="Times New Roman"/>
                <w:bCs/>
                <w:sz w:val="24"/>
                <w:lang w:eastAsia="en-US"/>
              </w:rPr>
              <w:t>ния, используемые в совр</w:t>
            </w:r>
            <w:r w:rsidRPr="009661F7">
              <w:rPr>
                <w:rFonts w:ascii="Times New Roman" w:hAnsi="Times New Roman"/>
                <w:bCs/>
                <w:sz w:val="24"/>
                <w:lang w:eastAsia="en-US"/>
              </w:rPr>
              <w:t>е</w:t>
            </w:r>
            <w:r w:rsidRPr="009661F7">
              <w:rPr>
                <w:rFonts w:ascii="Times New Roman" w:hAnsi="Times New Roman"/>
                <w:bCs/>
                <w:sz w:val="24"/>
                <w:lang w:eastAsia="en-US"/>
              </w:rPr>
              <w:t xml:space="preserve">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p>
        </w:tc>
      </w:tr>
      <w:tr w:rsidR="00E75F26" w:rsidRPr="009661F7" w:rsidTr="00142294">
        <w:trPr>
          <w:trHeight w:val="212"/>
        </w:trPr>
        <w:tc>
          <w:tcPr>
            <w:tcW w:w="1101" w:type="dxa"/>
          </w:tcPr>
          <w:p w:rsidR="00E75F26" w:rsidRPr="006E2481" w:rsidRDefault="00E75F26" w:rsidP="00ED00C4">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E75F26" w:rsidRPr="006E2481" w:rsidRDefault="00E75F26" w:rsidP="00ED00C4">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E75F26" w:rsidRPr="009661F7" w:rsidTr="00142294">
        <w:trPr>
          <w:trHeight w:val="212"/>
        </w:trPr>
        <w:tc>
          <w:tcPr>
            <w:tcW w:w="1101" w:type="dxa"/>
          </w:tcPr>
          <w:p w:rsidR="00E75F26" w:rsidRPr="006E2481" w:rsidRDefault="00E75F26" w:rsidP="00ED00C4">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E75F26" w:rsidRPr="006E2481" w:rsidRDefault="00E75F26" w:rsidP="00ED00C4">
            <w:pPr>
              <w:widowControl w:val="0"/>
              <w:suppressAutoHyphens/>
              <w:spacing w:after="0"/>
              <w:jc w:val="both"/>
              <w:rPr>
                <w:i/>
                <w:sz w:val="24"/>
                <w:szCs w:val="24"/>
              </w:rPr>
            </w:pPr>
            <w:r w:rsidRPr="006E2481">
              <w:rPr>
                <w:rFonts w:ascii="Times New Roman" w:hAnsi="Times New Roman"/>
                <w:sz w:val="24"/>
                <w:szCs w:val="24"/>
              </w:rPr>
              <w:t>Принимающий цели и задачи научно-технологического,</w:t>
            </w:r>
            <w:r>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E75F26" w:rsidRPr="009661F7" w:rsidTr="00142294">
        <w:trPr>
          <w:trHeight w:val="212"/>
        </w:trPr>
        <w:tc>
          <w:tcPr>
            <w:tcW w:w="1101" w:type="dxa"/>
          </w:tcPr>
          <w:p w:rsidR="00E75F26" w:rsidRPr="006E2481" w:rsidRDefault="00E75F26" w:rsidP="00ED00C4">
            <w:pPr>
              <w:rPr>
                <w:i/>
                <w:sz w:val="24"/>
                <w:szCs w:val="24"/>
              </w:rPr>
            </w:pPr>
            <w:r w:rsidRPr="006E2481">
              <w:rPr>
                <w:rStyle w:val="af0"/>
                <w:rFonts w:ascii="Times New Roman" w:hAnsi="Times New Roman"/>
                <w:i w:val="0"/>
                <w:sz w:val="24"/>
                <w:szCs w:val="24"/>
              </w:rPr>
              <w:t>ЛР15</w:t>
            </w:r>
          </w:p>
        </w:tc>
        <w:tc>
          <w:tcPr>
            <w:tcW w:w="8788" w:type="dxa"/>
            <w:gridSpan w:val="3"/>
          </w:tcPr>
          <w:p w:rsidR="00E75F26" w:rsidRPr="00620D66" w:rsidRDefault="00E75F26" w:rsidP="00ED00C4">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Pr>
                <w:rFonts w:ascii="Times New Roman" w:hAnsi="Times New Roman"/>
                <w:sz w:val="24"/>
                <w:szCs w:val="24"/>
              </w:rPr>
              <w:t>ность непрерывного образования.</w:t>
            </w:r>
          </w:p>
        </w:tc>
      </w:tr>
      <w:tr w:rsidR="00E75F26" w:rsidRPr="009661F7" w:rsidTr="00142294">
        <w:trPr>
          <w:trHeight w:val="212"/>
        </w:trPr>
        <w:tc>
          <w:tcPr>
            <w:tcW w:w="1101" w:type="dxa"/>
          </w:tcPr>
          <w:p w:rsidR="00E75F26" w:rsidRPr="006E2481" w:rsidRDefault="00E75F26" w:rsidP="00ED00C4">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E75F26" w:rsidRPr="006E2481" w:rsidRDefault="00E75F26" w:rsidP="00ED00C4">
            <w:pPr>
              <w:widowControl w:val="0"/>
              <w:suppressAutoHyphens/>
              <w:spacing w:after="0"/>
              <w:jc w:val="both"/>
              <w:rPr>
                <w:rFonts w:ascii="Times New Roman" w:hAnsi="Times New Roman"/>
                <w:sz w:val="24"/>
                <w:szCs w:val="24"/>
              </w:rPr>
            </w:pPr>
            <w:r w:rsidRPr="00620D66">
              <w:rPr>
                <w:rFonts w:ascii="Times New Roman" w:hAnsi="Times New Roman"/>
                <w:sz w:val="24"/>
                <w:szCs w:val="24"/>
              </w:rPr>
              <w:t>Самостоятельный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E75F26" w:rsidRPr="009661F7" w:rsidTr="00142294">
        <w:trPr>
          <w:trHeight w:val="212"/>
        </w:trPr>
        <w:tc>
          <w:tcPr>
            <w:tcW w:w="1101" w:type="dxa"/>
          </w:tcPr>
          <w:p w:rsidR="00E75F26" w:rsidRDefault="00E75F26" w:rsidP="00ED00C4">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E75F26" w:rsidRPr="00620D66" w:rsidRDefault="00E75F26" w:rsidP="00ED00C4">
            <w:pPr>
              <w:widowControl w:val="0"/>
              <w:suppressAutoHyphens/>
              <w:spacing w:after="0"/>
              <w:jc w:val="both"/>
              <w:rPr>
                <w:rFonts w:ascii="Times New Roman" w:hAnsi="Times New Roman"/>
                <w:sz w:val="24"/>
                <w:szCs w:val="24"/>
              </w:rPr>
            </w:pPr>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
          <w:p w:rsidR="00E75F26" w:rsidRPr="006E2481" w:rsidRDefault="00E75F26" w:rsidP="00ED00C4">
            <w:pPr>
              <w:widowControl w:val="0"/>
              <w:suppressAutoHyphens/>
              <w:spacing w:after="0"/>
              <w:jc w:val="both"/>
              <w:rPr>
                <w:rFonts w:ascii="Times New Roman" w:hAnsi="Times New Roman"/>
                <w:sz w:val="24"/>
                <w:szCs w:val="24"/>
              </w:rPr>
            </w:pPr>
            <w:r w:rsidRPr="00620D66">
              <w:rPr>
                <w:rFonts w:ascii="Times New Roman" w:hAnsi="Times New Roman"/>
                <w:sz w:val="24"/>
                <w:szCs w:val="24"/>
              </w:rPr>
              <w:t>демонстрирующий профессиональную жизнестойкость.</w:t>
            </w:r>
          </w:p>
        </w:tc>
      </w:tr>
      <w:tr w:rsidR="00E75F26" w:rsidRPr="009661F7" w:rsidTr="00142294">
        <w:trPr>
          <w:trHeight w:val="212"/>
        </w:trPr>
        <w:tc>
          <w:tcPr>
            <w:tcW w:w="1101" w:type="dxa"/>
          </w:tcPr>
          <w:p w:rsidR="00E75F26" w:rsidRPr="006E2481" w:rsidRDefault="00E75F26" w:rsidP="00ED00C4">
            <w:pPr>
              <w:rPr>
                <w:i/>
                <w:sz w:val="24"/>
                <w:szCs w:val="24"/>
              </w:rPr>
            </w:pPr>
            <w:r w:rsidRPr="006E2481">
              <w:rPr>
                <w:rStyle w:val="af0"/>
                <w:rFonts w:ascii="Times New Roman" w:hAnsi="Times New Roman"/>
                <w:i w:val="0"/>
                <w:sz w:val="24"/>
                <w:szCs w:val="24"/>
              </w:rPr>
              <w:t>ЛР18</w:t>
            </w:r>
          </w:p>
        </w:tc>
        <w:tc>
          <w:tcPr>
            <w:tcW w:w="8788" w:type="dxa"/>
            <w:gridSpan w:val="3"/>
          </w:tcPr>
          <w:p w:rsidR="00E75F26" w:rsidRPr="00620D66" w:rsidRDefault="00E75F26" w:rsidP="00ED00C4">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Способный генерировать новые идеи для решения задач цифровой</w:t>
            </w:r>
            <w:r>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Pr>
                <w:rFonts w:ascii="Times New Roman" w:hAnsi="Times New Roman"/>
                <w:sz w:val="24"/>
                <w:szCs w:val="24"/>
              </w:rPr>
              <w:t>новых оптимальных алгоритмов.</w:t>
            </w:r>
          </w:p>
        </w:tc>
      </w:tr>
      <w:tr w:rsidR="00E75F26" w:rsidRPr="009661F7" w:rsidTr="00ED00C4">
        <w:trPr>
          <w:trHeight w:val="212"/>
        </w:trPr>
        <w:tc>
          <w:tcPr>
            <w:tcW w:w="1101" w:type="dxa"/>
          </w:tcPr>
          <w:p w:rsidR="00E75F26" w:rsidRPr="006E2481" w:rsidRDefault="00E75F26" w:rsidP="00ED00C4">
            <w:pPr>
              <w:rPr>
                <w:i/>
                <w:sz w:val="24"/>
                <w:szCs w:val="24"/>
              </w:rPr>
            </w:pPr>
            <w:r w:rsidRPr="006E2481">
              <w:rPr>
                <w:rStyle w:val="af0"/>
                <w:rFonts w:ascii="Times New Roman" w:hAnsi="Times New Roman"/>
                <w:i w:val="0"/>
                <w:sz w:val="24"/>
                <w:szCs w:val="24"/>
              </w:rPr>
              <w:lastRenderedPageBreak/>
              <w:t>ЛР19</w:t>
            </w:r>
          </w:p>
        </w:tc>
        <w:tc>
          <w:tcPr>
            <w:tcW w:w="8788" w:type="dxa"/>
            <w:gridSpan w:val="3"/>
          </w:tcPr>
          <w:p w:rsidR="00E75F26" w:rsidRPr="00620D66" w:rsidRDefault="00E75F26" w:rsidP="00ED00C4">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E75F26" w:rsidRPr="009661F7" w:rsidTr="00142294">
        <w:trPr>
          <w:trHeight w:val="212"/>
        </w:trPr>
        <w:tc>
          <w:tcPr>
            <w:tcW w:w="1101" w:type="dxa"/>
          </w:tcPr>
          <w:p w:rsidR="00E75F26" w:rsidRPr="006E2481" w:rsidRDefault="00E75F26" w:rsidP="00ED00C4">
            <w:pPr>
              <w:rPr>
                <w:i/>
                <w:sz w:val="24"/>
                <w:szCs w:val="24"/>
              </w:rPr>
            </w:pPr>
            <w:r w:rsidRPr="006E2481">
              <w:rPr>
                <w:rStyle w:val="af0"/>
                <w:rFonts w:ascii="Times New Roman" w:hAnsi="Times New Roman"/>
                <w:i w:val="0"/>
                <w:sz w:val="24"/>
                <w:szCs w:val="24"/>
              </w:rPr>
              <w:t>ЛР20</w:t>
            </w:r>
          </w:p>
        </w:tc>
        <w:tc>
          <w:tcPr>
            <w:tcW w:w="8788" w:type="dxa"/>
            <w:gridSpan w:val="3"/>
          </w:tcPr>
          <w:p w:rsidR="00E75F26" w:rsidRPr="00620D66" w:rsidRDefault="00E75F26" w:rsidP="00ED00C4">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Pr>
                <w:rFonts w:ascii="Times New Roman" w:hAnsi="Times New Roman"/>
                <w:sz w:val="24"/>
                <w:szCs w:val="24"/>
              </w:rPr>
              <w:t xml:space="preserve"> </w:t>
            </w:r>
            <w:r w:rsidRPr="006E2481">
              <w:rPr>
                <w:rFonts w:ascii="Times New Roman" w:hAnsi="Times New Roman"/>
                <w:sz w:val="24"/>
                <w:szCs w:val="24"/>
              </w:rPr>
              <w:t>числе самообразованию, на протяжении всей жизни; сознательное</w:t>
            </w:r>
            <w:r>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Pr>
                <w:rFonts w:ascii="Times New Roman" w:hAnsi="Times New Roman"/>
                <w:sz w:val="24"/>
                <w:szCs w:val="24"/>
              </w:rPr>
              <w:t xml:space="preserve"> </w:t>
            </w:r>
            <w:r w:rsidRPr="006E2481">
              <w:rPr>
                <w:rFonts w:ascii="Times New Roman" w:hAnsi="Times New Roman"/>
                <w:sz w:val="24"/>
                <w:szCs w:val="24"/>
              </w:rPr>
              <w:t>профессиональн</w:t>
            </w:r>
            <w:r>
              <w:rPr>
                <w:rFonts w:ascii="Times New Roman" w:hAnsi="Times New Roman"/>
                <w:sz w:val="24"/>
                <w:szCs w:val="24"/>
              </w:rPr>
              <w:t>ой и общественной деятельности.</w:t>
            </w:r>
          </w:p>
        </w:tc>
      </w:tr>
      <w:tr w:rsidR="00E75F26" w:rsidRPr="009661F7" w:rsidTr="00142294">
        <w:trPr>
          <w:trHeight w:val="212"/>
        </w:trPr>
        <w:tc>
          <w:tcPr>
            <w:tcW w:w="1101" w:type="dxa"/>
          </w:tcPr>
          <w:p w:rsidR="00E75F26" w:rsidRPr="006E2481" w:rsidRDefault="00E75F26" w:rsidP="00ED00C4">
            <w:pPr>
              <w:rPr>
                <w:i/>
                <w:sz w:val="24"/>
                <w:szCs w:val="24"/>
              </w:rPr>
            </w:pPr>
            <w:r w:rsidRPr="006E2481">
              <w:rPr>
                <w:rStyle w:val="af0"/>
                <w:rFonts w:ascii="Times New Roman" w:hAnsi="Times New Roman"/>
                <w:i w:val="0"/>
                <w:sz w:val="24"/>
                <w:szCs w:val="24"/>
              </w:rPr>
              <w:t>ЛР21</w:t>
            </w:r>
          </w:p>
        </w:tc>
        <w:tc>
          <w:tcPr>
            <w:tcW w:w="8788" w:type="dxa"/>
            <w:gridSpan w:val="3"/>
          </w:tcPr>
          <w:p w:rsidR="00E75F26" w:rsidRPr="00620D66" w:rsidRDefault="00E75F26" w:rsidP="00ED00C4">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Pr>
                <w:rFonts w:ascii="Times New Roman" w:hAnsi="Times New Roman"/>
                <w:sz w:val="24"/>
                <w:szCs w:val="24"/>
              </w:rPr>
              <w:t xml:space="preserve"> </w:t>
            </w:r>
            <w:r w:rsidRPr="006E2481">
              <w:rPr>
                <w:rFonts w:ascii="Times New Roman" w:hAnsi="Times New Roman"/>
                <w:sz w:val="24"/>
                <w:szCs w:val="24"/>
              </w:rPr>
              <w:t>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E75F26" w:rsidRPr="009661F7" w:rsidTr="00142294">
        <w:trPr>
          <w:trHeight w:val="212"/>
        </w:trPr>
        <w:tc>
          <w:tcPr>
            <w:tcW w:w="1101" w:type="dxa"/>
          </w:tcPr>
          <w:p w:rsidR="00E75F26" w:rsidRPr="006E2481" w:rsidRDefault="00E75F26" w:rsidP="00ED00C4">
            <w:pPr>
              <w:rPr>
                <w:i/>
                <w:sz w:val="24"/>
                <w:szCs w:val="24"/>
              </w:rPr>
            </w:pPr>
            <w:r w:rsidRPr="006E2481">
              <w:rPr>
                <w:rStyle w:val="af0"/>
                <w:rFonts w:ascii="Times New Roman" w:hAnsi="Times New Roman"/>
                <w:i w:val="0"/>
                <w:sz w:val="24"/>
                <w:szCs w:val="24"/>
              </w:rPr>
              <w:t>ЛР22</w:t>
            </w:r>
          </w:p>
        </w:tc>
        <w:tc>
          <w:tcPr>
            <w:tcW w:w="8788" w:type="dxa"/>
            <w:gridSpan w:val="3"/>
          </w:tcPr>
          <w:p w:rsidR="00E75F26" w:rsidRPr="006E2481" w:rsidRDefault="00E75F26" w:rsidP="00ED00C4">
            <w:pPr>
              <w:widowControl w:val="0"/>
              <w:suppressAutoHyphens/>
              <w:spacing w:after="0"/>
              <w:jc w:val="both"/>
              <w:rPr>
                <w:rStyle w:val="af0"/>
                <w:rFonts w:ascii="Times New Roman" w:hAnsi="Times New Roman"/>
                <w:b/>
                <w:sz w:val="24"/>
                <w:szCs w:val="24"/>
              </w:rPr>
            </w:pPr>
            <w:r w:rsidRPr="006E2481">
              <w:rPr>
                <w:rFonts w:ascii="Times New Roman" w:hAnsi="Times New Roman"/>
                <w:sz w:val="24"/>
                <w:szCs w:val="24"/>
              </w:rPr>
              <w:t>Мотивированный к освоению функционально близких видов</w:t>
            </w:r>
            <w:r>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C77342" w:rsidRDefault="00A34477" w:rsidP="00C77342">
      <w:pPr>
        <w:spacing w:after="0" w:line="240" w:lineRule="auto"/>
        <w:ind w:firstLine="709"/>
        <w:jc w:val="both"/>
        <w:rPr>
          <w:rFonts w:ascii="Times New Roman" w:hAnsi="Times New Roman"/>
          <w:sz w:val="24"/>
          <w:szCs w:val="24"/>
        </w:rPr>
      </w:pPr>
    </w:p>
    <w:p w:rsidR="00091C4A" w:rsidRPr="00C77342"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часов, </w:t>
      </w:r>
      <w:r w:rsidRPr="00224EEB">
        <w:rPr>
          <w:rFonts w:ascii="Times New Roman" w:hAnsi="Times New Roman"/>
          <w:b/>
          <w:sz w:val="24"/>
          <w:szCs w:val="24"/>
        </w:rPr>
        <w:t xml:space="preserve">отводимое на освоение </w:t>
      </w:r>
      <w:r w:rsidR="00BF1528" w:rsidRPr="00224EEB">
        <w:rPr>
          <w:rFonts w:ascii="Times New Roman" w:hAnsi="Times New Roman"/>
          <w:b/>
          <w:sz w:val="24"/>
          <w:szCs w:val="24"/>
        </w:rPr>
        <w:t>учебной практики</w:t>
      </w:r>
    </w:p>
    <w:bookmarkEnd w:id="2"/>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F0D25"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Pr="00CA43B2">
        <w:rPr>
          <w:rFonts w:ascii="Times New Roman" w:hAnsi="Times New Roman"/>
          <w:sz w:val="24"/>
          <w:szCs w:val="24"/>
        </w:rPr>
        <w:t>учебной практики</w:t>
      </w:r>
      <w:r w:rsidRPr="00C77342">
        <w:rPr>
          <w:rFonts w:ascii="Times New Roman" w:hAnsi="Times New Roman"/>
          <w:sz w:val="24"/>
          <w:szCs w:val="24"/>
        </w:rPr>
        <w:t xml:space="preserve"> в </w:t>
      </w:r>
      <w:r w:rsidRPr="003F0D25">
        <w:rPr>
          <w:rFonts w:ascii="Times New Roman" w:hAnsi="Times New Roman"/>
          <w:sz w:val="24"/>
          <w:szCs w:val="24"/>
        </w:rPr>
        <w:t xml:space="preserve">рамках освоения </w:t>
      </w:r>
      <w:r w:rsidR="00292C7D" w:rsidRPr="003F0D25">
        <w:rPr>
          <w:rFonts w:ascii="Times New Roman" w:hAnsi="Times New Roman"/>
          <w:sz w:val="24"/>
          <w:szCs w:val="24"/>
        </w:rPr>
        <w:t xml:space="preserve">профессионального модуля </w:t>
      </w:r>
      <w:r w:rsidR="004C08F9" w:rsidRPr="003F0D25">
        <w:rPr>
          <w:rFonts w:ascii="Times New Roman" w:hAnsi="Times New Roman"/>
          <w:sz w:val="24"/>
          <w:szCs w:val="24"/>
        </w:rPr>
        <w:t xml:space="preserve">ПМ.02 </w:t>
      </w:r>
      <w:r w:rsidR="00C331B0" w:rsidRPr="003F0D25">
        <w:rPr>
          <w:rFonts w:ascii="Times New Roman" w:hAnsi="Times New Roman"/>
          <w:sz w:val="24"/>
          <w:szCs w:val="24"/>
        </w:rPr>
        <w:t>«</w:t>
      </w:r>
      <w:r w:rsidR="004C08F9" w:rsidRPr="003F0D25">
        <w:rPr>
          <w:rFonts w:ascii="Times New Roman" w:hAnsi="Times New Roman"/>
          <w:sz w:val="24"/>
          <w:szCs w:val="24"/>
        </w:rPr>
        <w:t>Осуществление интеграции программных модулей</w:t>
      </w:r>
      <w:r w:rsidR="00C331B0" w:rsidRPr="003F0D25">
        <w:rPr>
          <w:rFonts w:ascii="Times New Roman" w:hAnsi="Times New Roman"/>
          <w:sz w:val="24"/>
          <w:szCs w:val="24"/>
        </w:rPr>
        <w:t>»</w:t>
      </w:r>
      <w:r w:rsidRPr="003F0D25">
        <w:rPr>
          <w:rFonts w:ascii="Times New Roman" w:hAnsi="Times New Roman"/>
          <w:sz w:val="24"/>
          <w:szCs w:val="24"/>
        </w:rPr>
        <w:t xml:space="preserve"> составляет </w:t>
      </w:r>
      <w:r w:rsidR="006372AB" w:rsidRPr="003F0D25">
        <w:rPr>
          <w:rFonts w:ascii="Times New Roman" w:hAnsi="Times New Roman"/>
          <w:sz w:val="24"/>
          <w:szCs w:val="24"/>
        </w:rPr>
        <w:t>108</w:t>
      </w:r>
      <w:r w:rsidRPr="003F0D25">
        <w:rPr>
          <w:rFonts w:ascii="Times New Roman" w:hAnsi="Times New Roman"/>
          <w:sz w:val="24"/>
          <w:szCs w:val="24"/>
        </w:rPr>
        <w:t xml:space="preserve"> часов (</w:t>
      </w:r>
      <w:r w:rsidR="006372AB" w:rsidRPr="003F0D25">
        <w:rPr>
          <w:rFonts w:ascii="Times New Roman" w:hAnsi="Times New Roman"/>
          <w:sz w:val="24"/>
          <w:szCs w:val="24"/>
        </w:rPr>
        <w:t>3</w:t>
      </w:r>
      <w:r w:rsidRPr="003F0D25">
        <w:rPr>
          <w:rFonts w:ascii="Times New Roman" w:hAnsi="Times New Roman"/>
          <w:sz w:val="24"/>
          <w:szCs w:val="24"/>
        </w:rPr>
        <w:t xml:space="preserve"> недел</w:t>
      </w:r>
      <w:r w:rsidR="006372AB" w:rsidRPr="003F0D25">
        <w:rPr>
          <w:rFonts w:ascii="Times New Roman" w:hAnsi="Times New Roman"/>
          <w:sz w:val="24"/>
          <w:szCs w:val="24"/>
        </w:rPr>
        <w:t>и</w:t>
      </w:r>
      <w:r w:rsidRPr="003F0D25">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F0D25">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616EE" w:rsidRPr="003F0D25">
        <w:rPr>
          <w:rFonts w:ascii="Times New Roman" w:hAnsi="Times New Roman"/>
          <w:sz w:val="24"/>
          <w:szCs w:val="24"/>
        </w:rPr>
        <w:t>09.02.07 «Информационные системы и программирование»</w:t>
      </w:r>
      <w:r w:rsidR="003F0D25">
        <w:rPr>
          <w:rFonts w:ascii="Times New Roman" w:hAnsi="Times New Roman"/>
          <w:sz w:val="24"/>
          <w:szCs w:val="24"/>
        </w:rPr>
        <w:t xml:space="preserve"> </w:t>
      </w:r>
      <w:r w:rsidRPr="003F0D25">
        <w:rPr>
          <w:rFonts w:ascii="Times New Roman" w:hAnsi="Times New Roman"/>
          <w:sz w:val="24"/>
          <w:szCs w:val="24"/>
        </w:rPr>
        <w:t xml:space="preserve">и графиком учебного процесса. Практика проводится на </w:t>
      </w:r>
      <w:r w:rsidR="003F0D25" w:rsidRPr="003F0D25">
        <w:rPr>
          <w:rFonts w:ascii="Times New Roman" w:hAnsi="Times New Roman"/>
          <w:sz w:val="24"/>
          <w:szCs w:val="24"/>
        </w:rPr>
        <w:t>4 курсе в 7</w:t>
      </w:r>
      <w:r w:rsidRPr="003F0D25">
        <w:rPr>
          <w:rFonts w:ascii="Times New Roman" w:hAnsi="Times New Roman"/>
          <w:sz w:val="24"/>
          <w:szCs w:val="24"/>
        </w:rPr>
        <w:t xml:space="preserve"> семестре концентрированно.</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5</w:t>
      </w:r>
      <w:r w:rsidRPr="00305CFB">
        <w:rPr>
          <w:rFonts w:ascii="Times New Roman" w:hAnsi="Times New Roman"/>
          <w:b/>
          <w:sz w:val="24"/>
          <w:szCs w:val="24"/>
        </w:rPr>
        <w:t xml:space="preserve">. </w:t>
      </w:r>
      <w:bookmarkStart w:id="3" w:name="bookmark8"/>
      <w:bookmarkStart w:id="4" w:name="bookmark9"/>
      <w:r w:rsidRPr="00305CFB">
        <w:rPr>
          <w:rFonts w:ascii="Times New Roman" w:hAnsi="Times New Roman"/>
          <w:b/>
          <w:sz w:val="24"/>
          <w:szCs w:val="24"/>
          <w:lang w:bidi="ru-RU"/>
        </w:rPr>
        <w:t xml:space="preserve">Место </w:t>
      </w:r>
      <w:r w:rsidR="00305CFB" w:rsidRPr="00305CFB">
        <w:rPr>
          <w:rFonts w:ascii="Times New Roman" w:hAnsi="Times New Roman"/>
          <w:b/>
          <w:sz w:val="24"/>
          <w:szCs w:val="24"/>
          <w:lang w:bidi="ru-RU"/>
        </w:rPr>
        <w:t>учебной практики УП.02</w:t>
      </w:r>
      <w:r w:rsidRPr="00305CFB">
        <w:rPr>
          <w:rFonts w:ascii="Times New Roman" w:hAnsi="Times New Roman"/>
          <w:b/>
          <w:sz w:val="24"/>
          <w:szCs w:val="24"/>
          <w:lang w:bidi="ru-RU"/>
        </w:rPr>
        <w:t>.01 в структуре профессионального модуля ПМ.0</w:t>
      </w:r>
      <w:bookmarkEnd w:id="3"/>
      <w:bookmarkEnd w:id="4"/>
      <w:r w:rsidR="00305CFB" w:rsidRPr="00305CFB">
        <w:rPr>
          <w:rFonts w:ascii="Times New Roman" w:hAnsi="Times New Roman"/>
          <w:b/>
          <w:sz w:val="24"/>
          <w:szCs w:val="24"/>
          <w:lang w:bidi="ru-RU"/>
        </w:rPr>
        <w:t>2</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05CFB" w:rsidRDefault="00E13AB6"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 xml:space="preserve">Учебная практика </w:t>
      </w:r>
      <w:r w:rsidR="00305CFB" w:rsidRPr="00305CFB">
        <w:rPr>
          <w:rFonts w:ascii="Times New Roman" w:hAnsi="Times New Roman"/>
          <w:sz w:val="24"/>
          <w:szCs w:val="24"/>
        </w:rPr>
        <w:t>УП.02</w:t>
      </w:r>
      <w:r w:rsidRPr="00305CFB">
        <w:rPr>
          <w:rFonts w:ascii="Times New Roman" w:hAnsi="Times New Roman"/>
          <w:sz w:val="24"/>
          <w:szCs w:val="24"/>
        </w:rPr>
        <w:t>.01</w:t>
      </w:r>
      <w:r w:rsidRPr="00C77342">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Pr="00305CFB">
        <w:rPr>
          <w:rFonts w:ascii="Times New Roman" w:hAnsi="Times New Roman"/>
          <w:sz w:val="24"/>
          <w:szCs w:val="24"/>
        </w:rPr>
        <w:t>«</w:t>
      </w:r>
      <w:r w:rsidR="00510074">
        <w:rPr>
          <w:rFonts w:ascii="Times New Roman" w:hAnsi="Times New Roman"/>
          <w:sz w:val="24"/>
          <w:szCs w:val="24"/>
        </w:rPr>
        <w:t>Осуществление интеграции программных модулей</w:t>
      </w:r>
      <w:r w:rsidRPr="00305CFB">
        <w:rPr>
          <w:rFonts w:ascii="Times New Roman" w:hAnsi="Times New Roman"/>
          <w:sz w:val="24"/>
          <w:szCs w:val="24"/>
        </w:rPr>
        <w:t>»:</w:t>
      </w:r>
    </w:p>
    <w:p w:rsidR="00E13AB6" w:rsidRPr="00305CFB" w:rsidRDefault="00305CFB"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МДК.02</w:t>
      </w:r>
      <w:r w:rsidR="00E13AB6" w:rsidRPr="00305CFB">
        <w:rPr>
          <w:rFonts w:ascii="Times New Roman" w:hAnsi="Times New Roman"/>
          <w:sz w:val="24"/>
          <w:szCs w:val="24"/>
        </w:rPr>
        <w:t xml:space="preserve">.01 </w:t>
      </w:r>
      <w:r w:rsidRPr="00305CFB">
        <w:rPr>
          <w:rFonts w:ascii="Times New Roman" w:hAnsi="Times New Roman"/>
          <w:sz w:val="24"/>
          <w:szCs w:val="24"/>
        </w:rPr>
        <w:t>Технология разработки программного обеспечения</w:t>
      </w:r>
      <w:r w:rsidR="00E13AB6" w:rsidRPr="00305CFB">
        <w:rPr>
          <w:rFonts w:ascii="Times New Roman" w:hAnsi="Times New Roman"/>
          <w:sz w:val="24"/>
          <w:szCs w:val="24"/>
        </w:rPr>
        <w:t>.</w:t>
      </w:r>
    </w:p>
    <w:p w:rsidR="00E13AB6" w:rsidRPr="00305CFB" w:rsidRDefault="00305CFB"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МДК.02</w:t>
      </w:r>
      <w:r w:rsidR="00E13AB6" w:rsidRPr="00305CFB">
        <w:rPr>
          <w:rFonts w:ascii="Times New Roman" w:hAnsi="Times New Roman"/>
          <w:sz w:val="24"/>
          <w:szCs w:val="24"/>
        </w:rPr>
        <w:t xml:space="preserve">.02 </w:t>
      </w:r>
      <w:r w:rsidRPr="00305CFB">
        <w:rPr>
          <w:rFonts w:ascii="Times New Roman" w:hAnsi="Times New Roman"/>
          <w:sz w:val="24"/>
          <w:szCs w:val="24"/>
        </w:rPr>
        <w:t>Инструментальные средства разработки программного обеспечения</w:t>
      </w:r>
    </w:p>
    <w:p w:rsidR="00E13AB6" w:rsidRPr="00305CFB" w:rsidRDefault="00E13AB6"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МДК.0</w:t>
      </w:r>
      <w:r w:rsidR="00305CFB" w:rsidRPr="00305CFB">
        <w:rPr>
          <w:rFonts w:ascii="Times New Roman" w:hAnsi="Times New Roman"/>
          <w:sz w:val="24"/>
          <w:szCs w:val="24"/>
        </w:rPr>
        <w:t>2</w:t>
      </w:r>
      <w:r w:rsidRPr="00305CFB">
        <w:rPr>
          <w:rFonts w:ascii="Times New Roman" w:hAnsi="Times New Roman"/>
          <w:sz w:val="24"/>
          <w:szCs w:val="24"/>
        </w:rPr>
        <w:t xml:space="preserve">.03 </w:t>
      </w:r>
      <w:r w:rsidR="00305CFB" w:rsidRPr="00305CFB">
        <w:rPr>
          <w:rFonts w:ascii="Times New Roman" w:hAnsi="Times New Roman"/>
          <w:sz w:val="24"/>
          <w:szCs w:val="24"/>
        </w:rPr>
        <w:t>Математическое моделирование</w:t>
      </w:r>
      <w:r w:rsidRPr="00305CFB">
        <w:rPr>
          <w:rFonts w:ascii="Times New Roman" w:hAnsi="Times New Roman"/>
          <w:sz w:val="24"/>
          <w:szCs w:val="24"/>
        </w:rPr>
        <w:t>.</w:t>
      </w:r>
    </w:p>
    <w:p w:rsidR="00C77342" w:rsidRPr="00305CFB" w:rsidRDefault="00C77342" w:rsidP="00C77342">
      <w:pPr>
        <w:spacing w:after="0" w:line="240" w:lineRule="auto"/>
        <w:ind w:firstLine="709"/>
        <w:rPr>
          <w:rFonts w:ascii="Times New Roman" w:hAnsi="Times New Roman"/>
          <w:b/>
          <w:sz w:val="24"/>
          <w:szCs w:val="24"/>
        </w:rPr>
      </w:pPr>
    </w:p>
    <w:p w:rsidR="00C77342" w:rsidRPr="00305CFB" w:rsidRDefault="00C77342" w:rsidP="00C77342">
      <w:pPr>
        <w:spacing w:after="0" w:line="240" w:lineRule="auto"/>
        <w:ind w:firstLine="709"/>
        <w:rPr>
          <w:rFonts w:ascii="Times New Roman" w:hAnsi="Times New Roman"/>
          <w:b/>
          <w:sz w:val="24"/>
          <w:szCs w:val="24"/>
        </w:rPr>
      </w:pPr>
    </w:p>
    <w:p w:rsidR="00C77342" w:rsidRPr="00305CFB" w:rsidRDefault="00C77342" w:rsidP="00C77342">
      <w:pPr>
        <w:spacing w:after="0" w:line="240" w:lineRule="auto"/>
        <w:ind w:firstLine="709"/>
        <w:rPr>
          <w:rFonts w:ascii="Times New Roman" w:hAnsi="Times New Roman"/>
          <w:b/>
          <w:sz w:val="24"/>
          <w:szCs w:val="24"/>
        </w:rPr>
      </w:pPr>
    </w:p>
    <w:p w:rsidR="00C77342" w:rsidRPr="00305CFB" w:rsidRDefault="00C77342" w:rsidP="00C77342">
      <w:pPr>
        <w:spacing w:after="0" w:line="240" w:lineRule="auto"/>
        <w:ind w:firstLine="709"/>
        <w:rPr>
          <w:rFonts w:ascii="Times New Roman" w:hAnsi="Times New Roman"/>
          <w:b/>
          <w:sz w:val="24"/>
          <w:szCs w:val="24"/>
        </w:rPr>
      </w:pPr>
    </w:p>
    <w:p w:rsidR="00C77342" w:rsidRPr="00305CFB" w:rsidRDefault="00C77342" w:rsidP="00C77342">
      <w:pPr>
        <w:spacing w:after="0" w:line="240" w:lineRule="auto"/>
        <w:ind w:firstLine="709"/>
        <w:rPr>
          <w:rFonts w:ascii="Times New Roman" w:hAnsi="Times New Roman"/>
          <w:b/>
          <w:sz w:val="24"/>
          <w:szCs w:val="24"/>
        </w:rPr>
      </w:pPr>
    </w:p>
    <w:p w:rsidR="00E13AB6" w:rsidRPr="00305CFB"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6</w:t>
      </w:r>
      <w:r w:rsidRPr="00305CFB">
        <w:rPr>
          <w:rFonts w:ascii="Times New Roman" w:hAnsi="Times New Roman"/>
          <w:b/>
          <w:sz w:val="24"/>
          <w:szCs w:val="24"/>
        </w:rPr>
        <w:t xml:space="preserve">. </w:t>
      </w:r>
      <w:bookmarkStart w:id="5" w:name="bookmark12"/>
      <w:bookmarkStart w:id="6" w:name="bookmark13"/>
      <w:r w:rsidRPr="00305CFB">
        <w:rPr>
          <w:rFonts w:ascii="Times New Roman" w:hAnsi="Times New Roman"/>
          <w:b/>
          <w:sz w:val="24"/>
          <w:szCs w:val="24"/>
          <w:lang w:bidi="ru-RU"/>
        </w:rPr>
        <w:t>Место прохождения практики</w:t>
      </w:r>
      <w:bookmarkEnd w:id="5"/>
      <w:bookmarkEnd w:id="6"/>
    </w:p>
    <w:p w:rsidR="00C77342" w:rsidRPr="00305CFB"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E13AB6" w:rsidRPr="00FF4791" w:rsidRDefault="00E13AB6"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2. СТРУКТУРА И СОДЕРЖ</w:t>
      </w:r>
      <w:r w:rsidRPr="00FF4791">
        <w:rPr>
          <w:rFonts w:ascii="Times New Roman" w:hAnsi="Times New Roman"/>
          <w:b/>
          <w:sz w:val="24"/>
          <w:szCs w:val="24"/>
        </w:rPr>
        <w:t xml:space="preserve">АНИЕ </w:t>
      </w:r>
      <w:r w:rsidR="00FF4791" w:rsidRPr="00FF4791">
        <w:rPr>
          <w:rFonts w:ascii="Times New Roman" w:hAnsi="Times New Roman"/>
          <w:b/>
          <w:sz w:val="24"/>
          <w:szCs w:val="24"/>
        </w:rPr>
        <w:t>УЧЕБНОЙ</w:t>
      </w:r>
      <w:r w:rsidRPr="00FF4791">
        <w:rPr>
          <w:rFonts w:ascii="Times New Roman" w:hAnsi="Times New Roman"/>
          <w:b/>
          <w:sz w:val="24"/>
          <w:szCs w:val="24"/>
        </w:rPr>
        <w:t xml:space="preserve"> ПРАКТИКИ</w:t>
      </w:r>
    </w:p>
    <w:p w:rsidR="00E13AB6" w:rsidRPr="00FF4791" w:rsidRDefault="00E13AB6" w:rsidP="00C77342">
      <w:pPr>
        <w:suppressAutoHyphens/>
        <w:spacing w:after="0" w:line="240" w:lineRule="auto"/>
        <w:ind w:firstLine="709"/>
        <w:rPr>
          <w:rFonts w:ascii="Times New Roman" w:hAnsi="Times New Roman"/>
          <w:b/>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FF4791">
        <w:rPr>
          <w:rFonts w:ascii="Times New Roman" w:hAnsi="Times New Roman"/>
          <w:b/>
          <w:sz w:val="24"/>
          <w:szCs w:val="24"/>
        </w:rPr>
        <w:t xml:space="preserve">2.1. Тематический план и содержание </w:t>
      </w:r>
      <w:r w:rsidR="00FF4791" w:rsidRPr="00FF4791">
        <w:rPr>
          <w:rFonts w:ascii="Times New Roman" w:hAnsi="Times New Roman"/>
          <w:b/>
          <w:sz w:val="24"/>
          <w:szCs w:val="24"/>
        </w:rPr>
        <w:t>учебной</w:t>
      </w:r>
      <w:r w:rsidRPr="00FF4791">
        <w:rPr>
          <w:rFonts w:ascii="Times New Roman" w:hAnsi="Times New Roman"/>
          <w:b/>
          <w:sz w:val="24"/>
          <w:szCs w:val="24"/>
        </w:rPr>
        <w:t xml:space="preserve"> практики</w:t>
      </w:r>
    </w:p>
    <w:p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C77342" w:rsidTr="000A4F50">
        <w:tc>
          <w:tcPr>
            <w:tcW w:w="345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00AE6AA7">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w:t>
            </w:r>
            <w:r w:rsidRPr="00C77342">
              <w:rPr>
                <w:b/>
                <w:sz w:val="24"/>
                <w:szCs w:val="24"/>
              </w:rPr>
              <w:t>к</w:t>
            </w:r>
            <w:r w:rsidRPr="00C77342">
              <w:rPr>
                <w:b/>
                <w:sz w:val="24"/>
                <w:szCs w:val="24"/>
              </w:rPr>
              <w:t>тики</w:t>
            </w:r>
          </w:p>
        </w:tc>
        <w:tc>
          <w:tcPr>
            <w:tcW w:w="603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970955" w:rsidRPr="00C77342" w:rsidRDefault="00E13AB6" w:rsidP="00C77342">
            <w:pPr>
              <w:pStyle w:val="TableParagraph"/>
              <w:ind w:left="0"/>
              <w:jc w:val="center"/>
              <w:rPr>
                <w:b/>
                <w:spacing w:val="-58"/>
                <w:sz w:val="24"/>
                <w:szCs w:val="24"/>
              </w:rPr>
            </w:pPr>
            <w:r w:rsidRPr="00C77342">
              <w:rPr>
                <w:b/>
                <w:sz w:val="24"/>
                <w:szCs w:val="24"/>
              </w:rPr>
              <w:t>Объем</w:t>
            </w:r>
          </w:p>
          <w:p w:rsidR="00E13AB6" w:rsidRPr="00C77342" w:rsidRDefault="00E13AB6" w:rsidP="00C77342">
            <w:pPr>
              <w:pStyle w:val="TableParagraph"/>
              <w:ind w:left="0"/>
              <w:jc w:val="center"/>
              <w:rPr>
                <w:b/>
                <w:sz w:val="24"/>
                <w:szCs w:val="24"/>
              </w:rPr>
            </w:pPr>
            <w:r w:rsidRPr="00C77342">
              <w:rPr>
                <w:b/>
                <w:sz w:val="24"/>
                <w:szCs w:val="24"/>
              </w:rPr>
              <w:t>часов</w:t>
            </w:r>
          </w:p>
        </w:tc>
      </w:tr>
      <w:tr w:rsidR="00E13AB6" w:rsidRPr="00C77342" w:rsidTr="000A4F50">
        <w:tc>
          <w:tcPr>
            <w:tcW w:w="3454" w:type="dxa"/>
            <w:shd w:val="clear" w:color="auto" w:fill="auto"/>
          </w:tcPr>
          <w:p w:rsidR="00E13AB6" w:rsidRPr="00165D40" w:rsidRDefault="00E13AB6" w:rsidP="00C77342">
            <w:pPr>
              <w:pStyle w:val="TableParagraph"/>
              <w:ind w:left="0"/>
              <w:rPr>
                <w:b/>
                <w:sz w:val="24"/>
                <w:szCs w:val="24"/>
              </w:rPr>
            </w:pPr>
            <w:r w:rsidRPr="00165D40">
              <w:rPr>
                <w:b/>
                <w:sz w:val="24"/>
                <w:szCs w:val="24"/>
              </w:rPr>
              <w:t>Тема 1</w:t>
            </w:r>
            <w:r w:rsidR="00970955" w:rsidRPr="00165D40">
              <w:rPr>
                <w:b/>
                <w:sz w:val="24"/>
                <w:szCs w:val="24"/>
              </w:rPr>
              <w:t>.</w:t>
            </w:r>
            <w:r w:rsidRPr="00165D40">
              <w:rPr>
                <w:b/>
                <w:sz w:val="24"/>
                <w:szCs w:val="24"/>
              </w:rPr>
              <w:t xml:space="preserve"> </w:t>
            </w:r>
            <w:r w:rsidR="00FC633D" w:rsidRPr="00165D40">
              <w:rPr>
                <w:b/>
                <w:sz w:val="24"/>
                <w:szCs w:val="24"/>
              </w:rPr>
              <w:t>Исследование пре</w:t>
            </w:r>
            <w:r w:rsidR="00FC633D" w:rsidRPr="00165D40">
              <w:rPr>
                <w:b/>
                <w:sz w:val="24"/>
                <w:szCs w:val="24"/>
              </w:rPr>
              <w:t>д</w:t>
            </w:r>
            <w:r w:rsidR="00FC633D" w:rsidRPr="00165D40">
              <w:rPr>
                <w:b/>
                <w:sz w:val="24"/>
                <w:szCs w:val="24"/>
              </w:rPr>
              <w:t>метной области разработки и формирование требований к проекту.</w:t>
            </w:r>
          </w:p>
        </w:tc>
        <w:tc>
          <w:tcPr>
            <w:tcW w:w="6034" w:type="dxa"/>
            <w:shd w:val="clear" w:color="auto" w:fill="auto"/>
          </w:tcPr>
          <w:p w:rsidR="00E13AB6" w:rsidRPr="00022086" w:rsidRDefault="00C00A86" w:rsidP="00C77342">
            <w:pPr>
              <w:pStyle w:val="TableParagraph"/>
              <w:tabs>
                <w:tab w:val="left" w:pos="816"/>
              </w:tabs>
              <w:ind w:left="0"/>
              <w:rPr>
                <w:sz w:val="24"/>
                <w:szCs w:val="24"/>
              </w:rPr>
            </w:pPr>
            <w:r w:rsidRPr="00022086">
              <w:rPr>
                <w:sz w:val="24"/>
                <w:szCs w:val="24"/>
              </w:rPr>
              <w:t>1. Исследование предметной области</w:t>
            </w:r>
          </w:p>
          <w:p w:rsidR="00C00A86" w:rsidRPr="00023CAF" w:rsidRDefault="00C00A86" w:rsidP="00C00A86">
            <w:pPr>
              <w:pStyle w:val="TableParagraph"/>
              <w:tabs>
                <w:tab w:val="left" w:pos="816"/>
              </w:tabs>
              <w:ind w:left="0"/>
              <w:rPr>
                <w:sz w:val="24"/>
                <w:szCs w:val="24"/>
              </w:rPr>
            </w:pPr>
            <w:r w:rsidRPr="00022086">
              <w:rPr>
                <w:sz w:val="24"/>
                <w:szCs w:val="24"/>
              </w:rPr>
              <w:t>2. Разработка</w:t>
            </w:r>
            <w:r w:rsidRPr="00022086">
              <w:rPr>
                <w:spacing w:val="-4"/>
                <w:sz w:val="24"/>
                <w:szCs w:val="24"/>
              </w:rPr>
              <w:t xml:space="preserve"> </w:t>
            </w:r>
            <w:r w:rsidRPr="00022086">
              <w:rPr>
                <w:sz w:val="24"/>
                <w:szCs w:val="24"/>
              </w:rPr>
              <w:t>UML-диаграмм и прочих видов диаграмм</w:t>
            </w:r>
          </w:p>
          <w:p w:rsidR="00C00A86" w:rsidRPr="00C77342" w:rsidRDefault="00C00A86" w:rsidP="00C77342">
            <w:pPr>
              <w:pStyle w:val="TableParagraph"/>
              <w:tabs>
                <w:tab w:val="left" w:pos="816"/>
              </w:tabs>
              <w:ind w:left="0"/>
              <w:rPr>
                <w:sz w:val="24"/>
                <w:szCs w:val="24"/>
                <w:highlight w:val="yellow"/>
              </w:rPr>
            </w:pP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4</w:t>
            </w:r>
            <w:r w:rsidR="00011EE3">
              <w:rPr>
                <w:b/>
                <w:sz w:val="24"/>
                <w:szCs w:val="24"/>
              </w:rPr>
              <w:t>0</w:t>
            </w:r>
          </w:p>
        </w:tc>
      </w:tr>
      <w:tr w:rsidR="00E13AB6" w:rsidRPr="00C77342" w:rsidTr="000A4F50">
        <w:tc>
          <w:tcPr>
            <w:tcW w:w="3454" w:type="dxa"/>
            <w:shd w:val="clear" w:color="auto" w:fill="auto"/>
          </w:tcPr>
          <w:p w:rsidR="00E13AB6" w:rsidRPr="00165D40" w:rsidRDefault="00E13AB6" w:rsidP="00C77342">
            <w:pPr>
              <w:pStyle w:val="TableParagraph"/>
              <w:ind w:left="0"/>
              <w:rPr>
                <w:b/>
                <w:sz w:val="24"/>
                <w:szCs w:val="24"/>
              </w:rPr>
            </w:pPr>
            <w:r w:rsidRPr="00165D40">
              <w:rPr>
                <w:b/>
                <w:sz w:val="24"/>
                <w:szCs w:val="24"/>
              </w:rPr>
              <w:t>Тема 2</w:t>
            </w:r>
            <w:r w:rsidR="00970955" w:rsidRPr="00165D40">
              <w:rPr>
                <w:b/>
                <w:sz w:val="24"/>
                <w:szCs w:val="24"/>
              </w:rPr>
              <w:t>.</w:t>
            </w:r>
            <w:r w:rsidRPr="00165D40">
              <w:rPr>
                <w:b/>
                <w:sz w:val="24"/>
                <w:szCs w:val="24"/>
              </w:rPr>
              <w:t xml:space="preserve"> </w:t>
            </w:r>
            <w:r w:rsidR="00AE6AA7" w:rsidRPr="00165D40">
              <w:rPr>
                <w:b/>
                <w:sz w:val="24"/>
                <w:szCs w:val="24"/>
              </w:rPr>
              <w:t>Процесс разработки ПП: подготовительные ст</w:t>
            </w:r>
            <w:r w:rsidR="00AE6AA7" w:rsidRPr="00165D40">
              <w:rPr>
                <w:b/>
                <w:sz w:val="24"/>
                <w:szCs w:val="24"/>
              </w:rPr>
              <w:t>а</w:t>
            </w:r>
            <w:r w:rsidR="00AE6AA7" w:rsidRPr="00165D40">
              <w:rPr>
                <w:b/>
                <w:sz w:val="24"/>
                <w:szCs w:val="24"/>
              </w:rPr>
              <w:t>дии.</w:t>
            </w:r>
          </w:p>
        </w:tc>
        <w:tc>
          <w:tcPr>
            <w:tcW w:w="6034" w:type="dxa"/>
            <w:shd w:val="clear" w:color="auto" w:fill="auto"/>
          </w:tcPr>
          <w:p w:rsidR="007B56CC" w:rsidRPr="00023CAF" w:rsidRDefault="007B56CC" w:rsidP="007B56CC">
            <w:pPr>
              <w:pStyle w:val="TableParagraph"/>
              <w:tabs>
                <w:tab w:val="left" w:pos="816"/>
              </w:tabs>
              <w:ind w:left="0"/>
              <w:rPr>
                <w:sz w:val="24"/>
                <w:szCs w:val="24"/>
              </w:rPr>
            </w:pPr>
            <w:r w:rsidRPr="00023CAF">
              <w:rPr>
                <w:sz w:val="24"/>
                <w:szCs w:val="24"/>
              </w:rPr>
              <w:t>1. Разработка</w:t>
            </w:r>
            <w:r w:rsidRPr="00023CAF">
              <w:rPr>
                <w:spacing w:val="-4"/>
                <w:sz w:val="24"/>
                <w:szCs w:val="24"/>
              </w:rPr>
              <w:t xml:space="preserve"> </w:t>
            </w:r>
            <w:r w:rsidRPr="00023CAF">
              <w:rPr>
                <w:sz w:val="24"/>
                <w:szCs w:val="24"/>
              </w:rPr>
              <w:t>технического</w:t>
            </w:r>
            <w:r w:rsidRPr="00023CAF">
              <w:rPr>
                <w:spacing w:val="-3"/>
                <w:sz w:val="24"/>
                <w:szCs w:val="24"/>
              </w:rPr>
              <w:t xml:space="preserve"> </w:t>
            </w:r>
            <w:r w:rsidRPr="00023CAF">
              <w:rPr>
                <w:sz w:val="24"/>
                <w:szCs w:val="24"/>
              </w:rPr>
              <w:t>задания</w:t>
            </w:r>
          </w:p>
          <w:p w:rsidR="007B56CC" w:rsidRPr="00023CAF" w:rsidRDefault="007B56CC" w:rsidP="007B56CC">
            <w:pPr>
              <w:pStyle w:val="TableParagraph"/>
              <w:tabs>
                <w:tab w:val="left" w:pos="816"/>
              </w:tabs>
              <w:ind w:left="0"/>
              <w:rPr>
                <w:sz w:val="24"/>
                <w:szCs w:val="24"/>
              </w:rPr>
            </w:pPr>
            <w:r w:rsidRPr="00023CAF">
              <w:rPr>
                <w:sz w:val="24"/>
                <w:szCs w:val="24"/>
              </w:rPr>
              <w:t>2. Проектирование</w:t>
            </w:r>
            <w:r w:rsidRPr="00023CAF">
              <w:rPr>
                <w:spacing w:val="-13"/>
                <w:sz w:val="24"/>
                <w:szCs w:val="24"/>
              </w:rPr>
              <w:t xml:space="preserve"> </w:t>
            </w:r>
            <w:r w:rsidR="004F5882" w:rsidRPr="00023CAF">
              <w:rPr>
                <w:sz w:val="24"/>
                <w:szCs w:val="24"/>
              </w:rPr>
              <w:t xml:space="preserve">структуры </w:t>
            </w:r>
            <w:r w:rsidR="004F5882">
              <w:rPr>
                <w:sz w:val="24"/>
                <w:szCs w:val="24"/>
              </w:rPr>
              <w:t>программного</w:t>
            </w:r>
            <w:r w:rsidRPr="00023CAF">
              <w:rPr>
                <w:spacing w:val="-6"/>
                <w:sz w:val="24"/>
                <w:szCs w:val="24"/>
              </w:rPr>
              <w:t xml:space="preserve"> </w:t>
            </w:r>
            <w:r w:rsidRPr="00023CAF">
              <w:rPr>
                <w:sz w:val="24"/>
                <w:szCs w:val="24"/>
              </w:rPr>
              <w:t>обеспеч</w:t>
            </w:r>
            <w:r w:rsidRPr="00023CAF">
              <w:rPr>
                <w:sz w:val="24"/>
                <w:szCs w:val="24"/>
              </w:rPr>
              <w:t>е</w:t>
            </w:r>
            <w:r w:rsidRPr="00023CAF">
              <w:rPr>
                <w:sz w:val="24"/>
                <w:szCs w:val="24"/>
              </w:rPr>
              <w:t>ния</w:t>
            </w:r>
          </w:p>
          <w:p w:rsidR="00E13AB6" w:rsidRPr="00C77342" w:rsidRDefault="00C00A86" w:rsidP="007B56CC">
            <w:pPr>
              <w:pStyle w:val="TableParagraph"/>
              <w:tabs>
                <w:tab w:val="left" w:pos="816"/>
              </w:tabs>
              <w:ind w:left="0"/>
              <w:rPr>
                <w:sz w:val="24"/>
                <w:szCs w:val="24"/>
                <w:highlight w:val="yellow"/>
              </w:rPr>
            </w:pPr>
            <w:r>
              <w:rPr>
                <w:sz w:val="24"/>
                <w:szCs w:val="24"/>
              </w:rPr>
              <w:t>3</w:t>
            </w:r>
            <w:r w:rsidR="007B56CC" w:rsidRPr="00023CAF">
              <w:rPr>
                <w:sz w:val="24"/>
                <w:szCs w:val="24"/>
              </w:rPr>
              <w:t>. Работа</w:t>
            </w:r>
            <w:r w:rsidR="007B56CC" w:rsidRPr="00023CAF">
              <w:rPr>
                <w:spacing w:val="-3"/>
                <w:sz w:val="24"/>
                <w:szCs w:val="24"/>
              </w:rPr>
              <w:t xml:space="preserve"> </w:t>
            </w:r>
            <w:r w:rsidR="007B56CC" w:rsidRPr="00023CAF">
              <w:rPr>
                <w:sz w:val="24"/>
                <w:szCs w:val="24"/>
              </w:rPr>
              <w:t>с</w:t>
            </w:r>
            <w:r w:rsidR="007B56CC" w:rsidRPr="00023CAF">
              <w:rPr>
                <w:spacing w:val="-3"/>
                <w:sz w:val="24"/>
                <w:szCs w:val="24"/>
              </w:rPr>
              <w:t xml:space="preserve"> </w:t>
            </w:r>
            <w:r w:rsidR="007B56CC" w:rsidRPr="00023CAF">
              <w:rPr>
                <w:sz w:val="24"/>
                <w:szCs w:val="24"/>
              </w:rPr>
              <w:t>CASE-системами</w:t>
            </w:r>
          </w:p>
        </w:tc>
        <w:tc>
          <w:tcPr>
            <w:tcW w:w="933" w:type="dxa"/>
            <w:shd w:val="clear" w:color="auto" w:fill="auto"/>
            <w:vAlign w:val="center"/>
          </w:tcPr>
          <w:p w:rsidR="00E13AB6" w:rsidRPr="00DC6316" w:rsidRDefault="00011EE3" w:rsidP="00C77342">
            <w:pPr>
              <w:pStyle w:val="TableParagraph"/>
              <w:ind w:left="0"/>
              <w:jc w:val="center"/>
              <w:rPr>
                <w:b/>
                <w:sz w:val="24"/>
                <w:szCs w:val="24"/>
              </w:rPr>
            </w:pPr>
            <w:r>
              <w:rPr>
                <w:b/>
                <w:sz w:val="24"/>
                <w:szCs w:val="24"/>
              </w:rPr>
              <w:t>20</w:t>
            </w:r>
          </w:p>
        </w:tc>
      </w:tr>
      <w:tr w:rsidR="00E13AB6" w:rsidRPr="00C77342" w:rsidTr="000A4F50">
        <w:tc>
          <w:tcPr>
            <w:tcW w:w="3454" w:type="dxa"/>
            <w:shd w:val="clear" w:color="auto" w:fill="auto"/>
          </w:tcPr>
          <w:p w:rsidR="00E13AB6" w:rsidRPr="00165D40" w:rsidRDefault="00D02E3D" w:rsidP="00C77342">
            <w:pPr>
              <w:pStyle w:val="TableParagraph"/>
              <w:ind w:left="0"/>
              <w:rPr>
                <w:b/>
                <w:sz w:val="24"/>
                <w:szCs w:val="24"/>
              </w:rPr>
            </w:pPr>
            <w:r w:rsidRPr="00165D40">
              <w:rPr>
                <w:b/>
                <w:sz w:val="24"/>
                <w:szCs w:val="24"/>
              </w:rPr>
              <w:t>Тема 3</w:t>
            </w:r>
            <w:r w:rsidR="00970955" w:rsidRPr="00165D40">
              <w:rPr>
                <w:b/>
                <w:sz w:val="24"/>
                <w:szCs w:val="24"/>
              </w:rPr>
              <w:t>.</w:t>
            </w:r>
            <w:r w:rsidR="00E13AB6" w:rsidRPr="00165D40">
              <w:rPr>
                <w:b/>
                <w:sz w:val="24"/>
                <w:szCs w:val="24"/>
              </w:rPr>
              <w:t xml:space="preserve"> Тестирование</w:t>
            </w:r>
            <w:r w:rsidR="00E13AB6" w:rsidRPr="00165D40">
              <w:rPr>
                <w:b/>
                <w:spacing w:val="1"/>
                <w:sz w:val="24"/>
                <w:szCs w:val="24"/>
              </w:rPr>
              <w:t xml:space="preserve"> </w:t>
            </w:r>
            <w:r w:rsidR="00E13AB6" w:rsidRPr="00165D40">
              <w:rPr>
                <w:b/>
                <w:sz w:val="24"/>
                <w:szCs w:val="24"/>
              </w:rPr>
              <w:t>пр</w:t>
            </w:r>
            <w:r w:rsidR="00E13AB6" w:rsidRPr="00165D40">
              <w:rPr>
                <w:b/>
                <w:sz w:val="24"/>
                <w:szCs w:val="24"/>
              </w:rPr>
              <w:t>о</w:t>
            </w:r>
            <w:r w:rsidR="00E13AB6" w:rsidRPr="00165D40">
              <w:rPr>
                <w:b/>
                <w:sz w:val="24"/>
                <w:szCs w:val="24"/>
              </w:rPr>
              <w:t>граммных</w:t>
            </w:r>
            <w:r w:rsidR="00E13AB6" w:rsidRPr="00165D40">
              <w:rPr>
                <w:b/>
                <w:spacing w:val="-14"/>
                <w:sz w:val="24"/>
                <w:szCs w:val="24"/>
              </w:rPr>
              <w:t xml:space="preserve"> </w:t>
            </w:r>
            <w:r w:rsidR="00E13AB6" w:rsidRPr="00165D40">
              <w:rPr>
                <w:b/>
                <w:sz w:val="24"/>
                <w:szCs w:val="24"/>
              </w:rPr>
              <w:t>модулей</w:t>
            </w:r>
          </w:p>
        </w:tc>
        <w:tc>
          <w:tcPr>
            <w:tcW w:w="6034" w:type="dxa"/>
            <w:shd w:val="clear" w:color="auto" w:fill="auto"/>
          </w:tcPr>
          <w:p w:rsidR="00E13AB6" w:rsidRPr="00432F74" w:rsidRDefault="00970955" w:rsidP="00C77342">
            <w:pPr>
              <w:pStyle w:val="TableParagraph"/>
              <w:tabs>
                <w:tab w:val="left" w:pos="816"/>
              </w:tabs>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4"/>
                <w:sz w:val="24"/>
                <w:szCs w:val="24"/>
              </w:rPr>
              <w:t xml:space="preserve"> </w:t>
            </w:r>
            <w:r w:rsidR="00E13AB6" w:rsidRPr="00432F74">
              <w:rPr>
                <w:sz w:val="24"/>
                <w:szCs w:val="24"/>
              </w:rPr>
              <w:t>тестовых</w:t>
            </w:r>
            <w:r w:rsidR="00E13AB6" w:rsidRPr="00432F74">
              <w:rPr>
                <w:spacing w:val="-1"/>
                <w:sz w:val="24"/>
                <w:szCs w:val="24"/>
              </w:rPr>
              <w:t xml:space="preserve"> </w:t>
            </w:r>
            <w:r w:rsidR="00E13AB6" w:rsidRPr="00432F74">
              <w:rPr>
                <w:sz w:val="24"/>
                <w:szCs w:val="24"/>
              </w:rPr>
              <w:t>наборов</w:t>
            </w:r>
            <w:r w:rsidR="00E13AB6" w:rsidRPr="00432F74">
              <w:rPr>
                <w:spacing w:val="-3"/>
                <w:sz w:val="24"/>
                <w:szCs w:val="24"/>
              </w:rPr>
              <w:t xml:space="preserve"> </w:t>
            </w:r>
            <w:r w:rsidR="00E13AB6" w:rsidRPr="00432F74">
              <w:rPr>
                <w:sz w:val="24"/>
                <w:szCs w:val="24"/>
              </w:rPr>
              <w:t>и</w:t>
            </w:r>
            <w:r w:rsidR="00E13AB6" w:rsidRPr="00432F74">
              <w:rPr>
                <w:spacing w:val="-57"/>
                <w:sz w:val="24"/>
                <w:szCs w:val="24"/>
              </w:rPr>
              <w:t xml:space="preserve"> </w:t>
            </w:r>
            <w:r w:rsidR="00011EE3">
              <w:rPr>
                <w:spacing w:val="-57"/>
                <w:sz w:val="24"/>
                <w:szCs w:val="24"/>
              </w:rPr>
              <w:t xml:space="preserve"> </w:t>
            </w:r>
            <w:r w:rsidR="00E13AB6" w:rsidRPr="00432F74">
              <w:rPr>
                <w:sz w:val="24"/>
                <w:szCs w:val="24"/>
              </w:rPr>
              <w:t>тестовых</w:t>
            </w:r>
            <w:r w:rsidR="00E13AB6" w:rsidRPr="00432F74">
              <w:rPr>
                <w:spacing w:val="1"/>
                <w:sz w:val="24"/>
                <w:szCs w:val="24"/>
              </w:rPr>
              <w:t xml:space="preserve"> </w:t>
            </w:r>
            <w:r w:rsidR="00E13AB6" w:rsidRPr="00432F74">
              <w:rPr>
                <w:sz w:val="24"/>
                <w:szCs w:val="24"/>
              </w:rPr>
              <w:t>сценариев</w:t>
            </w:r>
          </w:p>
          <w:p w:rsidR="00E13AB6" w:rsidRPr="00432F74" w:rsidRDefault="00970955" w:rsidP="00C77342">
            <w:pPr>
              <w:pStyle w:val="TableParagraph"/>
              <w:tabs>
                <w:tab w:val="left" w:pos="816"/>
              </w:tabs>
              <w:ind w:left="0"/>
              <w:rPr>
                <w:sz w:val="24"/>
                <w:szCs w:val="24"/>
              </w:rPr>
            </w:pPr>
            <w:r w:rsidRPr="00432F74">
              <w:rPr>
                <w:sz w:val="24"/>
                <w:szCs w:val="24"/>
              </w:rPr>
              <w:t xml:space="preserve">2. </w:t>
            </w:r>
            <w:r w:rsidR="00E13AB6" w:rsidRPr="00432F74">
              <w:rPr>
                <w:sz w:val="24"/>
                <w:szCs w:val="24"/>
              </w:rPr>
              <w:t>Разработка</w:t>
            </w:r>
            <w:r w:rsidR="00E13AB6" w:rsidRPr="00432F74">
              <w:rPr>
                <w:spacing w:val="-4"/>
                <w:sz w:val="24"/>
                <w:szCs w:val="24"/>
              </w:rPr>
              <w:t xml:space="preserve"> </w:t>
            </w:r>
            <w:r w:rsidR="00E13AB6" w:rsidRPr="00432F74">
              <w:rPr>
                <w:sz w:val="24"/>
                <w:szCs w:val="24"/>
              </w:rPr>
              <w:t>протоколов</w:t>
            </w:r>
            <w:r w:rsidR="00E13AB6" w:rsidRPr="00432F74">
              <w:rPr>
                <w:spacing w:val="-6"/>
                <w:sz w:val="24"/>
                <w:szCs w:val="24"/>
              </w:rPr>
              <w:t xml:space="preserve"> </w:t>
            </w:r>
            <w:r w:rsidR="00E13AB6" w:rsidRPr="00432F74">
              <w:rPr>
                <w:sz w:val="24"/>
                <w:szCs w:val="24"/>
              </w:rPr>
              <w:t>тестирования</w:t>
            </w:r>
          </w:p>
          <w:p w:rsidR="00E13AB6" w:rsidRPr="00432F74" w:rsidRDefault="00970955" w:rsidP="00C77342">
            <w:pPr>
              <w:pStyle w:val="TableParagraph"/>
              <w:tabs>
                <w:tab w:val="left" w:pos="816"/>
              </w:tabs>
              <w:ind w:left="0"/>
              <w:rPr>
                <w:sz w:val="24"/>
                <w:szCs w:val="24"/>
              </w:rPr>
            </w:pPr>
            <w:r w:rsidRPr="00432F74">
              <w:rPr>
                <w:sz w:val="24"/>
                <w:szCs w:val="24"/>
              </w:rPr>
              <w:t xml:space="preserve">3. </w:t>
            </w:r>
            <w:r w:rsidR="00E13AB6" w:rsidRPr="00432F74">
              <w:rPr>
                <w:sz w:val="24"/>
                <w:szCs w:val="24"/>
              </w:rPr>
              <w:t>Проведение тестирования и</w:t>
            </w:r>
            <w:r w:rsidR="00E13AB6" w:rsidRPr="00432F74">
              <w:rPr>
                <w:spacing w:val="1"/>
                <w:sz w:val="24"/>
                <w:szCs w:val="24"/>
              </w:rPr>
              <w:t xml:space="preserve"> </w:t>
            </w:r>
            <w:r w:rsidR="00E13AB6" w:rsidRPr="00432F74">
              <w:rPr>
                <w:sz w:val="24"/>
                <w:szCs w:val="24"/>
              </w:rPr>
              <w:t>заполнение</w:t>
            </w:r>
            <w:r w:rsidR="00E13AB6" w:rsidRPr="00432F74">
              <w:rPr>
                <w:spacing w:val="-7"/>
                <w:sz w:val="24"/>
                <w:szCs w:val="24"/>
              </w:rPr>
              <w:t xml:space="preserve"> </w:t>
            </w:r>
            <w:r w:rsidR="00E13AB6" w:rsidRPr="00432F74">
              <w:rPr>
                <w:sz w:val="24"/>
                <w:szCs w:val="24"/>
              </w:rPr>
              <w:t>протокола</w:t>
            </w:r>
            <w:r w:rsidR="00E13AB6" w:rsidRPr="00432F74">
              <w:rPr>
                <w:spacing w:val="-6"/>
                <w:sz w:val="24"/>
                <w:szCs w:val="24"/>
              </w:rPr>
              <w:t xml:space="preserve"> </w:t>
            </w:r>
            <w:r w:rsidR="00E13AB6" w:rsidRPr="00432F74">
              <w:rPr>
                <w:sz w:val="24"/>
                <w:szCs w:val="24"/>
              </w:rPr>
              <w:t>тестирования</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30</w:t>
            </w:r>
          </w:p>
        </w:tc>
      </w:tr>
      <w:tr w:rsidR="00E13AB6" w:rsidRPr="00C77342" w:rsidTr="000A4F50">
        <w:tc>
          <w:tcPr>
            <w:tcW w:w="3454" w:type="dxa"/>
            <w:shd w:val="clear" w:color="auto" w:fill="auto"/>
          </w:tcPr>
          <w:p w:rsidR="00E13AB6" w:rsidRPr="00165D40" w:rsidRDefault="00D02E3D" w:rsidP="00D02E3D">
            <w:pPr>
              <w:pStyle w:val="TableParagraph"/>
              <w:ind w:left="0"/>
              <w:jc w:val="both"/>
              <w:rPr>
                <w:b/>
                <w:sz w:val="24"/>
                <w:szCs w:val="24"/>
              </w:rPr>
            </w:pPr>
            <w:r w:rsidRPr="00165D40">
              <w:rPr>
                <w:b/>
                <w:sz w:val="24"/>
                <w:szCs w:val="24"/>
              </w:rPr>
              <w:t>Тема 4</w:t>
            </w:r>
            <w:r w:rsidR="00970955" w:rsidRPr="00165D40">
              <w:rPr>
                <w:b/>
                <w:sz w:val="24"/>
                <w:szCs w:val="24"/>
              </w:rPr>
              <w:t>.</w:t>
            </w:r>
            <w:r w:rsidR="00E13AB6" w:rsidRPr="00165D40">
              <w:rPr>
                <w:b/>
                <w:sz w:val="24"/>
                <w:szCs w:val="24"/>
              </w:rPr>
              <w:t xml:space="preserve"> </w:t>
            </w:r>
            <w:r w:rsidRPr="00165D40">
              <w:rPr>
                <w:b/>
                <w:sz w:val="24"/>
                <w:szCs w:val="24"/>
              </w:rPr>
              <w:t>Интеграция пр</w:t>
            </w:r>
            <w:r w:rsidRPr="00165D40">
              <w:rPr>
                <w:b/>
                <w:sz w:val="24"/>
                <w:szCs w:val="24"/>
              </w:rPr>
              <w:t>о</w:t>
            </w:r>
            <w:r w:rsidRPr="00165D40">
              <w:rPr>
                <w:b/>
                <w:sz w:val="24"/>
                <w:szCs w:val="24"/>
              </w:rPr>
              <w:t>граммных модулей</w:t>
            </w:r>
          </w:p>
        </w:tc>
        <w:tc>
          <w:tcPr>
            <w:tcW w:w="6034" w:type="dxa"/>
            <w:shd w:val="clear" w:color="auto" w:fill="auto"/>
          </w:tcPr>
          <w:p w:rsidR="00E13AB6" w:rsidRPr="00432F74" w:rsidRDefault="008F1FAA" w:rsidP="008F1FAA">
            <w:pPr>
              <w:pStyle w:val="TableParagraph"/>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5"/>
                <w:sz w:val="24"/>
                <w:szCs w:val="24"/>
              </w:rPr>
              <w:t xml:space="preserve"> </w:t>
            </w:r>
            <w:r w:rsidR="00E13AB6" w:rsidRPr="00432F74">
              <w:rPr>
                <w:sz w:val="24"/>
                <w:szCs w:val="24"/>
              </w:rPr>
              <w:t>эксплуатационной</w:t>
            </w:r>
            <w:r w:rsidR="00E13AB6" w:rsidRPr="00432F74">
              <w:rPr>
                <w:spacing w:val="-57"/>
                <w:sz w:val="24"/>
                <w:szCs w:val="24"/>
              </w:rPr>
              <w:t xml:space="preserve"> </w:t>
            </w:r>
            <w:r w:rsidR="00E13AB6" w:rsidRPr="00432F74">
              <w:rPr>
                <w:sz w:val="24"/>
                <w:szCs w:val="24"/>
              </w:rPr>
              <w:t>документации</w:t>
            </w:r>
          </w:p>
          <w:p w:rsidR="008F1FAA" w:rsidRPr="00432F74" w:rsidRDefault="008F1FAA" w:rsidP="008F1FAA">
            <w:pPr>
              <w:pStyle w:val="TableParagraph"/>
              <w:ind w:left="0"/>
              <w:rPr>
                <w:sz w:val="24"/>
                <w:szCs w:val="24"/>
              </w:rPr>
            </w:pPr>
            <w:r w:rsidRPr="00432F74">
              <w:rPr>
                <w:sz w:val="24"/>
                <w:szCs w:val="24"/>
              </w:rPr>
              <w:t>2. Создание инсталлятора</w:t>
            </w:r>
          </w:p>
          <w:p w:rsidR="008F1FAA" w:rsidRPr="00432F74" w:rsidRDefault="008F1FAA" w:rsidP="008F1FAA">
            <w:pPr>
              <w:pStyle w:val="TableParagraph"/>
              <w:ind w:left="0"/>
              <w:rPr>
                <w:sz w:val="24"/>
                <w:szCs w:val="24"/>
              </w:rPr>
            </w:pPr>
            <w:r w:rsidRPr="00432F74">
              <w:rPr>
                <w:sz w:val="24"/>
                <w:szCs w:val="24"/>
              </w:rPr>
              <w:t>3. Тест инсталляции</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16</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Дифференцированный</w:t>
            </w:r>
            <w:r w:rsidRPr="00432F74">
              <w:rPr>
                <w:b/>
                <w:spacing w:val="-5"/>
                <w:sz w:val="24"/>
                <w:szCs w:val="24"/>
              </w:rPr>
              <w:t xml:space="preserve"> </w:t>
            </w:r>
            <w:r w:rsidRPr="00432F74">
              <w:rPr>
                <w:b/>
                <w:sz w:val="24"/>
                <w:szCs w:val="24"/>
              </w:rPr>
              <w:t>зачет</w:t>
            </w:r>
          </w:p>
        </w:tc>
        <w:tc>
          <w:tcPr>
            <w:tcW w:w="6034" w:type="dxa"/>
            <w:shd w:val="clear" w:color="auto" w:fill="auto"/>
          </w:tcPr>
          <w:p w:rsidR="00E13AB6" w:rsidRPr="00432F74" w:rsidRDefault="00E13AB6" w:rsidP="004F5882">
            <w:pPr>
              <w:pStyle w:val="TableParagraph"/>
              <w:ind w:left="0"/>
              <w:rPr>
                <w:sz w:val="24"/>
                <w:szCs w:val="24"/>
              </w:rPr>
            </w:pPr>
            <w:r w:rsidRPr="00432F74">
              <w:rPr>
                <w:sz w:val="24"/>
                <w:szCs w:val="24"/>
              </w:rPr>
              <w:t>1.</w:t>
            </w:r>
            <w:r w:rsidRPr="00432F74">
              <w:rPr>
                <w:spacing w:val="21"/>
                <w:sz w:val="24"/>
                <w:szCs w:val="24"/>
              </w:rPr>
              <w:t xml:space="preserve"> </w:t>
            </w:r>
            <w:r w:rsidRPr="00432F74">
              <w:rPr>
                <w:sz w:val="24"/>
                <w:szCs w:val="24"/>
              </w:rPr>
              <w:t>Защита</w:t>
            </w:r>
            <w:r w:rsidRPr="00432F74">
              <w:rPr>
                <w:spacing w:val="-4"/>
                <w:sz w:val="24"/>
                <w:szCs w:val="24"/>
              </w:rPr>
              <w:t xml:space="preserve"> </w:t>
            </w:r>
            <w:r w:rsidRPr="00432F74">
              <w:rPr>
                <w:sz w:val="24"/>
                <w:szCs w:val="24"/>
              </w:rPr>
              <w:t>отчета</w:t>
            </w:r>
            <w:r w:rsidRPr="00432F74">
              <w:rPr>
                <w:spacing w:val="-3"/>
                <w:sz w:val="24"/>
                <w:szCs w:val="24"/>
              </w:rPr>
              <w:t xml:space="preserve"> </w:t>
            </w:r>
            <w:r w:rsidRPr="00432F74">
              <w:rPr>
                <w:sz w:val="24"/>
                <w:szCs w:val="24"/>
              </w:rPr>
              <w:t>по</w:t>
            </w:r>
            <w:r w:rsidRPr="00432F74">
              <w:rPr>
                <w:spacing w:val="-3"/>
                <w:sz w:val="24"/>
                <w:szCs w:val="24"/>
              </w:rPr>
              <w:t xml:space="preserve"> </w:t>
            </w:r>
            <w:r w:rsidR="004F5882" w:rsidRPr="00432F74">
              <w:rPr>
                <w:sz w:val="24"/>
                <w:szCs w:val="24"/>
              </w:rPr>
              <w:t xml:space="preserve">учебной </w:t>
            </w:r>
            <w:r w:rsidRPr="00432F74">
              <w:rPr>
                <w:spacing w:val="-57"/>
                <w:sz w:val="24"/>
                <w:szCs w:val="24"/>
              </w:rPr>
              <w:t xml:space="preserve"> </w:t>
            </w:r>
            <w:r w:rsidRPr="00432F74">
              <w:rPr>
                <w:sz w:val="24"/>
                <w:szCs w:val="24"/>
              </w:rPr>
              <w:t>практике</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2</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Итого</w:t>
            </w:r>
          </w:p>
        </w:tc>
        <w:tc>
          <w:tcPr>
            <w:tcW w:w="6034" w:type="dxa"/>
            <w:shd w:val="clear" w:color="auto" w:fill="auto"/>
          </w:tcPr>
          <w:p w:rsidR="00E13AB6" w:rsidRPr="00432F74" w:rsidRDefault="00E13AB6" w:rsidP="00C77342">
            <w:pPr>
              <w:pStyle w:val="TableParagraph"/>
              <w:ind w:left="0"/>
              <w:rPr>
                <w:sz w:val="24"/>
                <w:szCs w:val="24"/>
              </w:rPr>
            </w:pPr>
          </w:p>
        </w:tc>
        <w:tc>
          <w:tcPr>
            <w:tcW w:w="933" w:type="dxa"/>
            <w:shd w:val="clear" w:color="auto" w:fill="auto"/>
            <w:vAlign w:val="center"/>
          </w:tcPr>
          <w:p w:rsidR="00E13AB6" w:rsidRPr="00DC6316" w:rsidRDefault="002111A0" w:rsidP="00C77342">
            <w:pPr>
              <w:pStyle w:val="TableParagraph"/>
              <w:ind w:left="0"/>
              <w:jc w:val="center"/>
              <w:rPr>
                <w:b/>
                <w:sz w:val="24"/>
                <w:szCs w:val="24"/>
              </w:rPr>
            </w:pPr>
            <w:r w:rsidRPr="00DC6316">
              <w:rPr>
                <w:b/>
                <w:sz w:val="24"/>
                <w:szCs w:val="24"/>
              </w:rPr>
              <w:t>108</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D92F7A">
        <w:rPr>
          <w:rFonts w:ascii="Times New Roman" w:hAnsi="Times New Roman"/>
          <w:b/>
          <w:bCs/>
          <w:sz w:val="24"/>
          <w:szCs w:val="24"/>
        </w:rPr>
        <w:lastRenderedPageBreak/>
        <w:t xml:space="preserve">3. </w:t>
      </w:r>
      <w:r w:rsidR="004E1C1E" w:rsidRPr="00D92F7A">
        <w:rPr>
          <w:rFonts w:ascii="Times New Roman" w:hAnsi="Times New Roman"/>
          <w:b/>
          <w:bCs/>
          <w:sz w:val="24"/>
          <w:szCs w:val="24"/>
        </w:rPr>
        <w:t>УСЛОВИЯ РЕАЛИЗАЦ</w:t>
      </w:r>
      <w:r w:rsidR="00C31757" w:rsidRPr="00D92F7A">
        <w:rPr>
          <w:rFonts w:ascii="Times New Roman" w:hAnsi="Times New Roman"/>
          <w:b/>
          <w:bCs/>
          <w:sz w:val="24"/>
          <w:szCs w:val="24"/>
        </w:rPr>
        <w:t xml:space="preserve">ИИ ПРОГРАММЫ </w:t>
      </w:r>
      <w:r w:rsidR="00050ACF" w:rsidRPr="00D92F7A">
        <w:rPr>
          <w:rFonts w:ascii="Times New Roman" w:hAnsi="Times New Roman"/>
          <w:b/>
          <w:bCs/>
          <w:sz w:val="24"/>
          <w:szCs w:val="24"/>
        </w:rPr>
        <w:br/>
      </w:r>
      <w:r w:rsidR="00C82658" w:rsidRPr="00D92F7A">
        <w:rPr>
          <w:rFonts w:ascii="Times New Roman" w:hAnsi="Times New Roman"/>
          <w:b/>
          <w:bCs/>
          <w:sz w:val="24"/>
          <w:szCs w:val="24"/>
        </w:rPr>
        <w:t>УЧЕБНОЙ</w:t>
      </w:r>
      <w:r w:rsidR="00292C7D" w:rsidRPr="00D92F7A">
        <w:rPr>
          <w:rFonts w:ascii="Times New Roman" w:hAnsi="Times New Roman"/>
          <w:b/>
          <w:bCs/>
          <w:sz w:val="24"/>
          <w:szCs w:val="24"/>
        </w:rPr>
        <w:t xml:space="preserve">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D22667" w:rsidRPr="009661F7" w:rsidRDefault="00D22667" w:rsidP="00D22667">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9661F7">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9661F7">
        <w:rPr>
          <w:rFonts w:ascii="Times New Roman" w:hAnsi="Times New Roman"/>
          <w:bCs/>
          <w:iCs/>
          <w:sz w:val="24"/>
          <w:szCs w:val="24"/>
        </w:rPr>
        <w:t xml:space="preserve">, техническими средствами: </w:t>
      </w:r>
      <w:r w:rsidRPr="009661F7">
        <w:rPr>
          <w:rFonts w:ascii="Times New Roman" w:hAnsi="Times New Roman"/>
          <w:bCs/>
          <w:sz w:val="24"/>
          <w:szCs w:val="24"/>
        </w:rPr>
        <w:t>Проектор и экран;</w:t>
      </w:r>
      <w:r w:rsidRPr="009661F7">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D7398B" w:rsidRPr="009661F7" w:rsidRDefault="00D7398B" w:rsidP="00D7398B">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Для реализации программы библиотечный фонд образовательной организации должен иметь п</w:t>
      </w:r>
      <w:r w:rsidRPr="009661F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661F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9661F7" w:rsidRDefault="00D7398B" w:rsidP="00D7398B">
      <w:pPr>
        <w:spacing w:after="0"/>
        <w:ind w:firstLine="709"/>
        <w:contextualSpacing/>
        <w:rPr>
          <w:rFonts w:ascii="Times New Roman" w:hAnsi="Times New Roman"/>
          <w:sz w:val="24"/>
          <w:szCs w:val="24"/>
        </w:rPr>
      </w:pPr>
    </w:p>
    <w:p w:rsidR="00D7398B" w:rsidRPr="009661F7" w:rsidRDefault="007F00C6" w:rsidP="00D7398B">
      <w:pPr>
        <w:pStyle w:val="ae"/>
        <w:spacing w:before="0" w:after="0"/>
        <w:ind w:left="0" w:firstLine="709"/>
        <w:contextualSpacing/>
        <w:rPr>
          <w:b/>
        </w:rPr>
      </w:pPr>
      <w:r>
        <w:rPr>
          <w:b/>
        </w:rPr>
        <w:t>3.3</w:t>
      </w:r>
      <w:r w:rsidR="00D7398B" w:rsidRPr="009661F7">
        <w:rPr>
          <w:b/>
        </w:rPr>
        <w:t xml:space="preserve">.1. </w:t>
      </w:r>
      <w:r w:rsidR="00D7398B" w:rsidRPr="009661F7">
        <w:rPr>
          <w:b/>
          <w:lang w:val="ru-RU"/>
        </w:rPr>
        <w:t>Основные печатные</w:t>
      </w:r>
      <w:r w:rsidR="00D7398B" w:rsidRPr="009661F7">
        <w:rPr>
          <w:b/>
        </w:rPr>
        <w:t xml:space="preserve"> издания</w:t>
      </w:r>
    </w:p>
    <w:p w:rsidR="00D7398B" w:rsidRPr="009661F7" w:rsidRDefault="00D7398B" w:rsidP="00D7398B">
      <w:pPr>
        <w:spacing w:after="0"/>
        <w:ind w:firstLine="709"/>
        <w:contextualSpacing/>
        <w:rPr>
          <w:rFonts w:ascii="Times New Roman" w:hAnsi="Times New Roman"/>
          <w:b/>
          <w:sz w:val="24"/>
          <w:szCs w:val="24"/>
        </w:rPr>
      </w:pPr>
    </w:p>
    <w:p w:rsidR="00D7398B" w:rsidRPr="007F00C6" w:rsidRDefault="00D7398B" w:rsidP="00D7398B">
      <w:pPr>
        <w:pStyle w:val="ae"/>
        <w:numPr>
          <w:ilvl w:val="0"/>
          <w:numId w:val="30"/>
        </w:numPr>
        <w:spacing w:after="0"/>
        <w:contextualSpacing/>
        <w:rPr>
          <w:bCs/>
          <w:iCs/>
        </w:rPr>
      </w:pPr>
      <w:r w:rsidRPr="007F00C6">
        <w:rPr>
          <w:bCs/>
          <w:iCs/>
        </w:rPr>
        <w:t>Федорова Г.Н. Осуществление интеграции программных модулей: учебник для студ.учреждений сред. проф. образования. 2-е изд., стер. – М.: Издательский центр «Академия», 2018. – 288 с</w:t>
      </w:r>
      <w:r w:rsidRPr="007F00C6">
        <w:rPr>
          <w:iCs/>
        </w:rPr>
        <w:t>.</w:t>
      </w:r>
    </w:p>
    <w:p w:rsidR="00D7398B" w:rsidRPr="007F00C6" w:rsidRDefault="00D7398B" w:rsidP="00D7398B">
      <w:pPr>
        <w:pStyle w:val="ae"/>
        <w:numPr>
          <w:ilvl w:val="0"/>
          <w:numId w:val="30"/>
        </w:numPr>
        <w:spacing w:after="0"/>
        <w:contextualSpacing/>
        <w:rPr>
          <w:bCs/>
          <w:iCs/>
        </w:rPr>
      </w:pPr>
      <w:r w:rsidRPr="007F00C6">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 </w:t>
      </w:r>
    </w:p>
    <w:p w:rsidR="00D7398B" w:rsidRPr="007F00C6" w:rsidRDefault="007F00C6" w:rsidP="00D7398B">
      <w:pPr>
        <w:spacing w:after="0"/>
        <w:ind w:firstLine="709"/>
        <w:contextualSpacing/>
        <w:rPr>
          <w:rFonts w:ascii="Times New Roman" w:hAnsi="Times New Roman"/>
          <w:b/>
          <w:sz w:val="24"/>
          <w:szCs w:val="24"/>
        </w:rPr>
      </w:pPr>
      <w:r w:rsidRPr="007F00C6">
        <w:rPr>
          <w:rFonts w:ascii="Times New Roman" w:hAnsi="Times New Roman"/>
          <w:b/>
          <w:sz w:val="24"/>
          <w:szCs w:val="24"/>
        </w:rPr>
        <w:t>3.3</w:t>
      </w:r>
      <w:r w:rsidR="00D7398B" w:rsidRPr="007F00C6">
        <w:rPr>
          <w:rFonts w:ascii="Times New Roman" w:hAnsi="Times New Roman"/>
          <w:b/>
          <w:sz w:val="24"/>
          <w:szCs w:val="24"/>
        </w:rPr>
        <w:t>.2. Основные электронные издания</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1. Учебник по тестированию </w:t>
      </w:r>
      <w:r w:rsidRPr="007F00C6">
        <w:rPr>
          <w:rFonts w:ascii="Times New Roman" w:hAnsi="Times New Roman"/>
          <w:sz w:val="24"/>
          <w:szCs w:val="24"/>
          <w:lang w:val="en-US"/>
        </w:rPr>
        <w:t>protesting</w:t>
      </w:r>
      <w:r w:rsidRPr="007F00C6">
        <w:rPr>
          <w:rFonts w:ascii="Times New Roman" w:hAnsi="Times New Roman"/>
          <w:sz w:val="24"/>
          <w:szCs w:val="24"/>
        </w:rPr>
        <w:t>.</w:t>
      </w:r>
      <w:r w:rsidRPr="007F00C6">
        <w:rPr>
          <w:rFonts w:ascii="Times New Roman" w:hAnsi="Times New Roman"/>
          <w:sz w:val="24"/>
          <w:szCs w:val="24"/>
          <w:lang w:val="en-US"/>
        </w:rPr>
        <w:t>ru</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2. Учебник по </w:t>
      </w:r>
      <w:r w:rsidRPr="007F00C6">
        <w:rPr>
          <w:rFonts w:ascii="Times New Roman" w:hAnsi="Times New Roman"/>
          <w:sz w:val="24"/>
          <w:szCs w:val="24"/>
          <w:lang w:val="en-US"/>
        </w:rPr>
        <w:t>HTML</w:t>
      </w:r>
      <w:r w:rsidRPr="007F00C6">
        <w:rPr>
          <w:rFonts w:ascii="Times New Roman" w:hAnsi="Times New Roman"/>
          <w:sz w:val="24"/>
          <w:szCs w:val="24"/>
        </w:rPr>
        <w:t xml:space="preserve"> </w:t>
      </w:r>
      <w:r w:rsidRPr="007F00C6">
        <w:rPr>
          <w:rFonts w:ascii="Times New Roman" w:hAnsi="Times New Roman"/>
          <w:sz w:val="24"/>
          <w:szCs w:val="24"/>
          <w:lang w:val="en-US"/>
        </w:rPr>
        <w:t>http</w:t>
      </w:r>
      <w:r w:rsidRPr="007F00C6">
        <w:rPr>
          <w:rFonts w:ascii="Times New Roman" w:hAnsi="Times New Roman"/>
          <w:sz w:val="24"/>
          <w:szCs w:val="24"/>
        </w:rPr>
        <w:t>://</w:t>
      </w:r>
      <w:r w:rsidRPr="007F00C6">
        <w:rPr>
          <w:rFonts w:ascii="Times New Roman" w:hAnsi="Times New Roman"/>
          <w:sz w:val="24"/>
          <w:szCs w:val="24"/>
          <w:lang w:val="en-US"/>
        </w:rPr>
        <w:t>htmlbook</w:t>
      </w:r>
      <w:r w:rsidRPr="007F00C6">
        <w:rPr>
          <w:rFonts w:ascii="Times New Roman" w:hAnsi="Times New Roman"/>
          <w:sz w:val="24"/>
          <w:szCs w:val="24"/>
        </w:rPr>
        <w:t>.</w:t>
      </w:r>
      <w:r w:rsidRPr="007F00C6">
        <w:rPr>
          <w:rFonts w:ascii="Times New Roman" w:hAnsi="Times New Roman"/>
          <w:sz w:val="24"/>
          <w:szCs w:val="24"/>
          <w:lang w:val="en-US"/>
        </w:rPr>
        <w:t>ru</w:t>
      </w:r>
      <w:r w:rsidRPr="007F00C6">
        <w:rPr>
          <w:rFonts w:ascii="Times New Roman" w:hAnsi="Times New Roman"/>
          <w:sz w:val="24"/>
          <w:szCs w:val="24"/>
        </w:rPr>
        <w:t>/</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3. Учебник по </w:t>
      </w:r>
      <w:r w:rsidRPr="007F00C6">
        <w:rPr>
          <w:rFonts w:ascii="Times New Roman" w:hAnsi="Times New Roman"/>
          <w:sz w:val="24"/>
          <w:szCs w:val="24"/>
          <w:lang w:val="en-US"/>
        </w:rPr>
        <w:t>CSS</w:t>
      </w:r>
      <w:r w:rsidRPr="007F00C6">
        <w:rPr>
          <w:rFonts w:ascii="Times New Roman" w:hAnsi="Times New Roman"/>
          <w:sz w:val="24"/>
          <w:szCs w:val="24"/>
        </w:rPr>
        <w:t xml:space="preserve"> </w:t>
      </w:r>
      <w:r w:rsidRPr="007F00C6">
        <w:rPr>
          <w:rFonts w:ascii="Times New Roman" w:hAnsi="Times New Roman"/>
          <w:sz w:val="24"/>
          <w:szCs w:val="24"/>
          <w:lang w:val="en-US"/>
        </w:rPr>
        <w:t>https</w:t>
      </w:r>
      <w:r w:rsidRPr="007F00C6">
        <w:rPr>
          <w:rFonts w:ascii="Times New Roman" w:hAnsi="Times New Roman"/>
          <w:sz w:val="24"/>
          <w:szCs w:val="24"/>
        </w:rPr>
        <w:t>://</w:t>
      </w:r>
      <w:r w:rsidRPr="007F00C6">
        <w:rPr>
          <w:rFonts w:ascii="Times New Roman" w:hAnsi="Times New Roman"/>
          <w:sz w:val="24"/>
          <w:szCs w:val="24"/>
          <w:lang w:val="en-US"/>
        </w:rPr>
        <w:t>www</w:t>
      </w:r>
      <w:r w:rsidRPr="007F00C6">
        <w:rPr>
          <w:rFonts w:ascii="Times New Roman" w:hAnsi="Times New Roman"/>
          <w:sz w:val="24"/>
          <w:szCs w:val="24"/>
        </w:rPr>
        <w:t>.</w:t>
      </w:r>
      <w:r w:rsidRPr="007F00C6">
        <w:rPr>
          <w:rFonts w:ascii="Times New Roman" w:hAnsi="Times New Roman"/>
          <w:sz w:val="24"/>
          <w:szCs w:val="24"/>
          <w:lang w:val="en-US"/>
        </w:rPr>
        <w:t>schoolsw</w:t>
      </w:r>
      <w:r w:rsidRPr="007F00C6">
        <w:rPr>
          <w:rFonts w:ascii="Times New Roman" w:hAnsi="Times New Roman"/>
          <w:sz w:val="24"/>
          <w:szCs w:val="24"/>
        </w:rPr>
        <w:t>3.</w:t>
      </w:r>
      <w:r w:rsidRPr="007F00C6">
        <w:rPr>
          <w:rFonts w:ascii="Times New Roman" w:hAnsi="Times New Roman"/>
          <w:sz w:val="24"/>
          <w:szCs w:val="24"/>
          <w:lang w:val="en-US"/>
        </w:rPr>
        <w:t>com</w:t>
      </w:r>
      <w:r w:rsidRPr="007F00C6">
        <w:rPr>
          <w:rFonts w:ascii="Times New Roman" w:hAnsi="Times New Roman"/>
          <w:sz w:val="24"/>
          <w:szCs w:val="24"/>
        </w:rPr>
        <w:t>/</w:t>
      </w:r>
      <w:r w:rsidRPr="007F00C6">
        <w:rPr>
          <w:rFonts w:ascii="Times New Roman" w:hAnsi="Times New Roman"/>
          <w:sz w:val="24"/>
          <w:szCs w:val="24"/>
          <w:lang w:val="en-US"/>
        </w:rPr>
        <w:t>css</w:t>
      </w:r>
      <w:r w:rsidRPr="007F00C6">
        <w:rPr>
          <w:rFonts w:ascii="Times New Roman" w:hAnsi="Times New Roman"/>
          <w:sz w:val="24"/>
          <w:szCs w:val="24"/>
        </w:rPr>
        <w:t>/</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lastRenderedPageBreak/>
        <w:t xml:space="preserve">4. Учебник по </w:t>
      </w:r>
      <w:r w:rsidRPr="007F00C6">
        <w:rPr>
          <w:rFonts w:ascii="Times New Roman" w:hAnsi="Times New Roman"/>
          <w:sz w:val="24"/>
          <w:szCs w:val="24"/>
          <w:lang w:val="en-US"/>
        </w:rPr>
        <w:t>JavaScript</w:t>
      </w:r>
      <w:r w:rsidRPr="007F00C6">
        <w:rPr>
          <w:rFonts w:ascii="Times New Roman" w:hAnsi="Times New Roman"/>
          <w:sz w:val="24"/>
          <w:szCs w:val="24"/>
        </w:rPr>
        <w:t xml:space="preserve"> https://learn.javascript.ru/</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5. Учебник по </w:t>
      </w:r>
      <w:r w:rsidRPr="007F00C6">
        <w:rPr>
          <w:rFonts w:ascii="Times New Roman" w:hAnsi="Times New Roman"/>
          <w:sz w:val="24"/>
          <w:szCs w:val="24"/>
          <w:lang w:val="en-US"/>
        </w:rPr>
        <w:t>PHP</w:t>
      </w:r>
      <w:r w:rsidRPr="007F00C6">
        <w:rPr>
          <w:rFonts w:ascii="Times New Roman" w:hAnsi="Times New Roman"/>
          <w:sz w:val="24"/>
          <w:szCs w:val="24"/>
        </w:rPr>
        <w:t xml:space="preserve"> </w:t>
      </w:r>
      <w:r w:rsidRPr="007F00C6">
        <w:rPr>
          <w:rFonts w:ascii="Times New Roman" w:hAnsi="Times New Roman"/>
          <w:sz w:val="24"/>
          <w:szCs w:val="24"/>
          <w:lang w:val="en-US"/>
        </w:rPr>
        <w:t>php</w:t>
      </w:r>
      <w:r w:rsidRPr="007F00C6">
        <w:rPr>
          <w:rFonts w:ascii="Times New Roman" w:hAnsi="Times New Roman"/>
          <w:sz w:val="24"/>
          <w:szCs w:val="24"/>
        </w:rPr>
        <w:t>.</w:t>
      </w:r>
      <w:r w:rsidRPr="007F00C6">
        <w:rPr>
          <w:rFonts w:ascii="Times New Roman" w:hAnsi="Times New Roman"/>
          <w:sz w:val="24"/>
          <w:szCs w:val="24"/>
          <w:lang w:val="en-US"/>
        </w:rPr>
        <w:t>ru</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6. Разработка веб-сайтов https://habr.com/ru/hub/webdev/</w:t>
      </w:r>
    </w:p>
    <w:p w:rsidR="00D7398B" w:rsidRPr="007F00C6" w:rsidRDefault="00D7398B" w:rsidP="00D7398B">
      <w:pPr>
        <w:pStyle w:val="1"/>
        <w:suppressAutoHyphens/>
        <w:spacing w:before="0" w:after="0"/>
        <w:ind w:firstLine="709"/>
        <w:jc w:val="both"/>
        <w:rPr>
          <w:rFonts w:ascii="Times New Roman" w:hAnsi="Times New Roman"/>
          <w:b w:val="0"/>
          <w:bCs w:val="0"/>
          <w:sz w:val="24"/>
          <w:szCs w:val="24"/>
        </w:rPr>
      </w:pPr>
    </w:p>
    <w:p w:rsidR="00D7398B" w:rsidRPr="007F00C6" w:rsidRDefault="00D7398B" w:rsidP="00D7398B">
      <w:pPr>
        <w:suppressAutoHyphens/>
        <w:spacing w:after="0"/>
        <w:ind w:firstLine="709"/>
        <w:contextualSpacing/>
        <w:rPr>
          <w:rFonts w:ascii="Times New Roman" w:hAnsi="Times New Roman"/>
          <w:b/>
          <w:bCs/>
          <w:sz w:val="24"/>
          <w:szCs w:val="24"/>
        </w:rPr>
      </w:pPr>
      <w:r w:rsidRPr="007F00C6">
        <w:rPr>
          <w:rFonts w:ascii="Times New Roman" w:hAnsi="Times New Roman"/>
          <w:b/>
          <w:bCs/>
          <w:sz w:val="24"/>
          <w:szCs w:val="24"/>
        </w:rPr>
        <w:t>3.</w:t>
      </w:r>
      <w:r w:rsidR="007F00C6" w:rsidRPr="007F00C6">
        <w:rPr>
          <w:rFonts w:ascii="Times New Roman" w:hAnsi="Times New Roman"/>
          <w:b/>
          <w:bCs/>
          <w:sz w:val="24"/>
          <w:szCs w:val="24"/>
        </w:rPr>
        <w:t>3</w:t>
      </w:r>
      <w:r w:rsidRPr="007F00C6">
        <w:rPr>
          <w:rFonts w:ascii="Times New Roman" w:hAnsi="Times New Roman"/>
          <w:b/>
          <w:bCs/>
          <w:sz w:val="24"/>
          <w:szCs w:val="24"/>
        </w:rPr>
        <w:t>.3. Дополнительные источники (при необходимости)</w:t>
      </w:r>
    </w:p>
    <w:p w:rsidR="00D7398B" w:rsidRPr="007F00C6" w:rsidRDefault="00D7398B" w:rsidP="00D7398B">
      <w:pPr>
        <w:spacing w:after="0"/>
        <w:ind w:firstLine="709"/>
        <w:contextualSpacing/>
        <w:jc w:val="both"/>
        <w:rPr>
          <w:rFonts w:ascii="Times New Roman" w:hAnsi="Times New Roman"/>
          <w:sz w:val="24"/>
          <w:szCs w:val="24"/>
        </w:rPr>
      </w:pPr>
      <w:r w:rsidRPr="007F00C6">
        <w:rPr>
          <w:rFonts w:ascii="Times New Roman" w:hAnsi="Times New Roman"/>
          <w:sz w:val="24"/>
          <w:szCs w:val="24"/>
        </w:rPr>
        <w:t>1</w:t>
      </w:r>
      <w:r w:rsidRPr="007F00C6">
        <w:t xml:space="preserve">. </w:t>
      </w:r>
      <w:r w:rsidRPr="007F00C6">
        <w:rPr>
          <w:rFonts w:ascii="Times New Roman" w:hAnsi="Times New Roman"/>
          <w:sz w:val="24"/>
          <w:szCs w:val="24"/>
        </w:rPr>
        <w:t>Рудаков А.В. Технология разработки программных продуктов: учебник для студ.учреждений сред. проф. образования. 9-е изд., стер. – М.: Издательский центр «Ак</w:t>
      </w:r>
      <w:r w:rsidRPr="007F00C6">
        <w:rPr>
          <w:rFonts w:ascii="Times New Roman" w:hAnsi="Times New Roman"/>
          <w:sz w:val="24"/>
          <w:szCs w:val="24"/>
        </w:rPr>
        <w:t>а</w:t>
      </w:r>
      <w:r w:rsidRPr="007F00C6">
        <w:rPr>
          <w:rFonts w:ascii="Times New Roman" w:hAnsi="Times New Roman"/>
          <w:sz w:val="24"/>
          <w:szCs w:val="24"/>
        </w:rPr>
        <w:t>демия», 2014. – 208 с.</w:t>
      </w:r>
    </w:p>
    <w:p w:rsidR="00D7398B" w:rsidRPr="007F00C6" w:rsidRDefault="00D7398B" w:rsidP="00D7398B">
      <w:pPr>
        <w:spacing w:after="0"/>
        <w:ind w:firstLine="709"/>
        <w:contextualSpacing/>
        <w:jc w:val="both"/>
        <w:rPr>
          <w:rFonts w:ascii="Times New Roman" w:hAnsi="Times New Roman"/>
          <w:sz w:val="24"/>
          <w:szCs w:val="24"/>
        </w:rPr>
      </w:pPr>
      <w:r w:rsidRPr="007F00C6">
        <w:rPr>
          <w:rFonts w:ascii="Times New Roman" w:hAnsi="Times New Roman"/>
          <w:sz w:val="24"/>
          <w:szCs w:val="24"/>
        </w:rPr>
        <w:t>2.</w:t>
      </w:r>
      <w:r w:rsidRPr="007F00C6">
        <w:rPr>
          <w:rFonts w:ascii="Times New Roman" w:hAnsi="Times New Roman"/>
          <w:sz w:val="24"/>
          <w:szCs w:val="24"/>
        </w:rPr>
        <w:tab/>
        <w:t xml:space="preserve"> Рудаков А.В., Федорова Г.Н. Технология разработки программных проду</w:t>
      </w:r>
      <w:r w:rsidRPr="007F00C6">
        <w:rPr>
          <w:rFonts w:ascii="Times New Roman" w:hAnsi="Times New Roman"/>
          <w:sz w:val="24"/>
          <w:szCs w:val="24"/>
        </w:rPr>
        <w:t>к</w:t>
      </w:r>
      <w:r w:rsidRPr="007F00C6">
        <w:rPr>
          <w:rFonts w:ascii="Times New Roman" w:hAnsi="Times New Roman"/>
          <w:sz w:val="24"/>
          <w:szCs w:val="24"/>
        </w:rPr>
        <w:t>тов. Практикум: учеб. пособие для студ.учреждений сред. проф. образования. 4-е изд., стер. – М.: Издательский центр «Академия», 2014. – 192 с.</w:t>
      </w:r>
    </w:p>
    <w:p w:rsidR="008662ED" w:rsidRPr="007F00C6" w:rsidRDefault="00D7398B" w:rsidP="00D7398B">
      <w:pPr>
        <w:suppressAutoHyphens/>
        <w:spacing w:after="0" w:line="240" w:lineRule="auto"/>
        <w:ind w:firstLine="709"/>
        <w:jc w:val="both"/>
        <w:rPr>
          <w:rFonts w:ascii="Times New Roman" w:hAnsi="Times New Roman"/>
          <w:sz w:val="24"/>
          <w:szCs w:val="24"/>
        </w:rPr>
      </w:pPr>
      <w:r w:rsidRPr="007F00C6">
        <w:rPr>
          <w:rFonts w:ascii="Times New Roman" w:hAnsi="Times New Roman"/>
          <w:bCs/>
          <w:sz w:val="24"/>
          <w:szCs w:val="24"/>
        </w:rPr>
        <w:t>3</w:t>
      </w:r>
      <w:r w:rsidRPr="007F00C6">
        <w:rPr>
          <w:rFonts w:ascii="Times New Roman" w:hAnsi="Times New Roman"/>
          <w:bCs/>
          <w:sz w:val="24"/>
          <w:szCs w:val="24"/>
          <w:lang w:val="x-none"/>
        </w:rPr>
        <w:t>.</w:t>
      </w:r>
      <w:r w:rsidRPr="007F00C6">
        <w:rPr>
          <w:rFonts w:ascii="Times New Roman" w:hAnsi="Times New Roman"/>
          <w:bCs/>
          <w:sz w:val="24"/>
          <w:szCs w:val="24"/>
          <w:lang w:val="x-none"/>
        </w:rPr>
        <w:tab/>
        <w:t>Интернет-ресурсы (http://citforum.ru/programming/application/program/, intuit.ru, http://www.tstu.ru/education/elib/pdf/2011/milovanov-t.pdf, http://edu.nstu.ru/, http://joomlaportal.ru/, http://www.intuit.ru/, http://phpclub.ru/, http://ru.html.net/, javascript.ru ))</w:t>
      </w:r>
    </w:p>
    <w:p w:rsidR="001135E0" w:rsidRPr="00C77342" w:rsidRDefault="001135E0" w:rsidP="00C77342">
      <w:pPr>
        <w:suppressAutoHyphens/>
        <w:spacing w:after="0" w:line="240" w:lineRule="auto"/>
        <w:ind w:firstLine="709"/>
        <w:jc w:val="both"/>
        <w:rPr>
          <w:rFonts w:ascii="Times New Roman" w:hAnsi="Times New Roman"/>
          <w:b/>
          <w:sz w:val="24"/>
          <w:szCs w:val="24"/>
        </w:rPr>
      </w:pPr>
    </w:p>
    <w:p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7F00C6">
      <w:pPr>
        <w:spacing w:after="0" w:line="240" w:lineRule="auto"/>
        <w:ind w:firstLine="709"/>
        <w:contextualSpacing/>
        <w:jc w:val="both"/>
        <w:rPr>
          <w:rFonts w:ascii="Times New Roman" w:hAnsi="Times New Roman"/>
          <w:bCs/>
          <w:i/>
          <w:sz w:val="24"/>
          <w:szCs w:val="24"/>
        </w:rPr>
      </w:pPr>
      <w:r w:rsidRPr="00D7398B">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w:t>
      </w:r>
      <w:r w:rsidRPr="00D7398B">
        <w:rPr>
          <w:rFonts w:ascii="Times New Roman" w:hAnsi="Times New Roman"/>
          <w:bCs/>
          <w:sz w:val="24"/>
          <w:szCs w:val="24"/>
        </w:rPr>
        <w:t>а</w:t>
      </w:r>
      <w:r w:rsidRPr="00D7398B">
        <w:rPr>
          <w:rFonts w:ascii="Times New Roman" w:hAnsi="Times New Roman"/>
          <w:bCs/>
          <w:sz w:val="24"/>
          <w:szCs w:val="24"/>
        </w:rPr>
        <w:t>циях соответствующей профессиональной сферы является обязательным.</w:t>
      </w:r>
    </w:p>
    <w:p w:rsidR="00050ACF" w:rsidRPr="00C77342" w:rsidRDefault="00050ACF"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91C4A" w:rsidRPr="004B4218" w:rsidRDefault="006D529D" w:rsidP="00C77342">
      <w:pPr>
        <w:spacing w:after="0" w:line="240" w:lineRule="auto"/>
        <w:ind w:hanging="142"/>
        <w:jc w:val="center"/>
        <w:rPr>
          <w:rFonts w:ascii="Times New Roman" w:hAnsi="Times New Roman"/>
          <w:b/>
          <w:sz w:val="24"/>
          <w:szCs w:val="24"/>
        </w:rPr>
      </w:pPr>
      <w:r w:rsidRPr="004B4218">
        <w:rPr>
          <w:rFonts w:ascii="Times New Roman" w:hAnsi="Times New Roman"/>
          <w:b/>
          <w:sz w:val="24"/>
          <w:szCs w:val="24"/>
        </w:rPr>
        <w:t xml:space="preserve">4. КОНТРОЛЬ И ОЦЕНКА РЕЗУЛЬТАТОВ ОСВОЕНИЯ </w:t>
      </w:r>
      <w:r w:rsidR="00050ACF" w:rsidRPr="004B4218">
        <w:rPr>
          <w:rFonts w:ascii="Times New Roman" w:hAnsi="Times New Roman"/>
          <w:b/>
          <w:sz w:val="24"/>
          <w:szCs w:val="24"/>
        </w:rPr>
        <w:br/>
      </w:r>
      <w:r w:rsidR="004B4218" w:rsidRPr="004B4218">
        <w:rPr>
          <w:rFonts w:ascii="Times New Roman" w:hAnsi="Times New Roman"/>
          <w:b/>
          <w:sz w:val="24"/>
          <w:szCs w:val="24"/>
        </w:rPr>
        <w:t>УЧЕБНОЙ</w:t>
      </w:r>
      <w:r w:rsidR="00292C7D" w:rsidRPr="004B4218">
        <w:rPr>
          <w:rFonts w:ascii="Times New Roman" w:hAnsi="Times New Roman"/>
          <w:b/>
          <w:sz w:val="24"/>
          <w:szCs w:val="24"/>
        </w:rPr>
        <w:t xml:space="preserve"> ПРАКТИКИ</w:t>
      </w:r>
    </w:p>
    <w:p w:rsidR="008662ED" w:rsidRPr="004B4218"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В период прохождения учебной практики обучающиеся обязаны вести документ</w:t>
      </w:r>
      <w:r w:rsidRPr="004B4218">
        <w:rPr>
          <w:rFonts w:ascii="Times New Roman" w:hAnsi="Times New Roman"/>
          <w:bCs/>
          <w:sz w:val="24"/>
          <w:szCs w:val="24"/>
        </w:rPr>
        <w:t>а</w:t>
      </w:r>
      <w:r w:rsidRPr="004B4218">
        <w:rPr>
          <w:rFonts w:ascii="Times New Roman" w:hAnsi="Times New Roman"/>
          <w:bCs/>
          <w:sz w:val="24"/>
          <w:szCs w:val="24"/>
        </w:rPr>
        <w:t>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Дифференцированный зачет по учебной практике выставляется на основании соб</w:t>
      </w:r>
      <w:r w:rsidRPr="004B4218">
        <w:rPr>
          <w:rFonts w:ascii="Times New Roman" w:hAnsi="Times New Roman"/>
          <w:bCs/>
          <w:sz w:val="24"/>
          <w:szCs w:val="24"/>
        </w:rPr>
        <w:t>е</w:t>
      </w:r>
      <w:r w:rsidRPr="004B4218">
        <w:rPr>
          <w:rFonts w:ascii="Times New Roman" w:hAnsi="Times New Roman"/>
          <w:bCs/>
          <w:sz w:val="24"/>
          <w:szCs w:val="24"/>
        </w:rPr>
        <w:t>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C0" w:rsidRDefault="009706C0" w:rsidP="0018331B">
      <w:pPr>
        <w:spacing w:after="0" w:line="240" w:lineRule="auto"/>
      </w:pPr>
      <w:r>
        <w:separator/>
      </w:r>
    </w:p>
  </w:endnote>
  <w:endnote w:type="continuationSeparator" w:id="0">
    <w:p w:rsidR="009706C0" w:rsidRDefault="009706C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BB3238">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BB3238">
      <w:rPr>
        <w:noProof/>
      </w:rPr>
      <w:t>15</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C0" w:rsidRDefault="009706C0" w:rsidP="0018331B">
      <w:pPr>
        <w:spacing w:after="0" w:line="240" w:lineRule="auto"/>
      </w:pPr>
      <w:r>
        <w:separator/>
      </w:r>
    </w:p>
  </w:footnote>
  <w:footnote w:type="continuationSeparator" w:id="0">
    <w:p w:rsidR="009706C0" w:rsidRDefault="009706C0"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9"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10"/>
  </w:num>
  <w:num w:numId="5">
    <w:abstractNumId w:val="16"/>
  </w:num>
  <w:num w:numId="6">
    <w:abstractNumId w:val="6"/>
  </w:num>
  <w:num w:numId="7">
    <w:abstractNumId w:val="14"/>
  </w:num>
  <w:num w:numId="8">
    <w:abstractNumId w:val="27"/>
  </w:num>
  <w:num w:numId="9">
    <w:abstractNumId w:val="12"/>
  </w:num>
  <w:num w:numId="10">
    <w:abstractNumId w:val="21"/>
  </w:num>
  <w:num w:numId="11">
    <w:abstractNumId w:val="20"/>
  </w:num>
  <w:num w:numId="12">
    <w:abstractNumId w:val="23"/>
  </w:num>
  <w:num w:numId="13">
    <w:abstractNumId w:val="11"/>
  </w:num>
  <w:num w:numId="14">
    <w:abstractNumId w:val="15"/>
  </w:num>
  <w:num w:numId="15">
    <w:abstractNumId w:val="30"/>
  </w:num>
  <w:num w:numId="16">
    <w:abstractNumId w:val="8"/>
  </w:num>
  <w:num w:numId="17">
    <w:abstractNumId w:val="7"/>
  </w:num>
  <w:num w:numId="18">
    <w:abstractNumId w:val="18"/>
  </w:num>
  <w:num w:numId="19">
    <w:abstractNumId w:val="19"/>
  </w:num>
  <w:num w:numId="20">
    <w:abstractNumId w:val="13"/>
  </w:num>
  <w:num w:numId="21">
    <w:abstractNumId w:val="24"/>
  </w:num>
  <w:num w:numId="22">
    <w:abstractNumId w:val="25"/>
  </w:num>
  <w:num w:numId="23">
    <w:abstractNumId w:val="9"/>
  </w:num>
  <w:num w:numId="24">
    <w:abstractNumId w:val="28"/>
  </w:num>
  <w:num w:numId="25">
    <w:abstractNumId w:val="0"/>
  </w:num>
  <w:num w:numId="26">
    <w:abstractNumId w:val="2"/>
  </w:num>
  <w:num w:numId="27">
    <w:abstractNumId w:val="5"/>
  </w:num>
  <w:num w:numId="28">
    <w:abstractNumId w:val="29"/>
  </w:num>
  <w:num w:numId="29">
    <w:abstractNumId w:val="22"/>
  </w:num>
  <w:num w:numId="30">
    <w:abstractNumId w:val="17"/>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C09"/>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2294"/>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13C"/>
    <w:rsid w:val="001F696E"/>
    <w:rsid w:val="001F7C0F"/>
    <w:rsid w:val="00200C8E"/>
    <w:rsid w:val="00201E86"/>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5CFB"/>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4218"/>
    <w:rsid w:val="004B6A07"/>
    <w:rsid w:val="004B6F11"/>
    <w:rsid w:val="004C0138"/>
    <w:rsid w:val="004C08F9"/>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0074"/>
    <w:rsid w:val="00511854"/>
    <w:rsid w:val="00512769"/>
    <w:rsid w:val="00512A61"/>
    <w:rsid w:val="0051760C"/>
    <w:rsid w:val="00521218"/>
    <w:rsid w:val="00522425"/>
    <w:rsid w:val="005276B0"/>
    <w:rsid w:val="00527A69"/>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C6"/>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6C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094E"/>
    <w:rsid w:val="00A91778"/>
    <w:rsid w:val="00A91D82"/>
    <w:rsid w:val="00A92410"/>
    <w:rsid w:val="00A95683"/>
    <w:rsid w:val="00A9669F"/>
    <w:rsid w:val="00A970B8"/>
    <w:rsid w:val="00AA6799"/>
    <w:rsid w:val="00AA7716"/>
    <w:rsid w:val="00AB4847"/>
    <w:rsid w:val="00AB56DB"/>
    <w:rsid w:val="00AB6939"/>
    <w:rsid w:val="00AB770B"/>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AF7956"/>
    <w:rsid w:val="00B01523"/>
    <w:rsid w:val="00B01925"/>
    <w:rsid w:val="00B041A6"/>
    <w:rsid w:val="00B062B5"/>
    <w:rsid w:val="00B073F1"/>
    <w:rsid w:val="00B07AA8"/>
    <w:rsid w:val="00B10166"/>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2B16"/>
    <w:rsid w:val="00B935E1"/>
    <w:rsid w:val="00B9623B"/>
    <w:rsid w:val="00B96B18"/>
    <w:rsid w:val="00B97192"/>
    <w:rsid w:val="00B9744D"/>
    <w:rsid w:val="00BA014A"/>
    <w:rsid w:val="00BA3987"/>
    <w:rsid w:val="00BA5DAA"/>
    <w:rsid w:val="00BA7659"/>
    <w:rsid w:val="00BB0E19"/>
    <w:rsid w:val="00BB25F3"/>
    <w:rsid w:val="00BB3238"/>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3C48"/>
    <w:rsid w:val="00CC56B0"/>
    <w:rsid w:val="00CC586C"/>
    <w:rsid w:val="00CD0208"/>
    <w:rsid w:val="00CD088A"/>
    <w:rsid w:val="00CD1295"/>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3E7B"/>
    <w:rsid w:val="00E56917"/>
    <w:rsid w:val="00E56A79"/>
    <w:rsid w:val="00E56B92"/>
    <w:rsid w:val="00E574CE"/>
    <w:rsid w:val="00E57575"/>
    <w:rsid w:val="00E601E7"/>
    <w:rsid w:val="00E63C3A"/>
    <w:rsid w:val="00E67DA6"/>
    <w:rsid w:val="00E709E4"/>
    <w:rsid w:val="00E73962"/>
    <w:rsid w:val="00E7454A"/>
    <w:rsid w:val="00E754D8"/>
    <w:rsid w:val="00E758AE"/>
    <w:rsid w:val="00E75F26"/>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00C4"/>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145BEA1-D080-41CB-A47C-9CB8DE73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F98F-C6E6-40FD-9FC0-7D0C826F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3</cp:revision>
  <cp:lastPrinted>2022-02-28T10:10:00Z</cp:lastPrinted>
  <dcterms:created xsi:type="dcterms:W3CDTF">2024-01-11T15:14:00Z</dcterms:created>
  <dcterms:modified xsi:type="dcterms:W3CDTF">2024-01-11T15:15:00Z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